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xmlns:wp14="http://schemas.microsoft.com/office/word/2010/wordml" w:rsidR="002337DA" w:rsidRDefault="002337DA" w14:paraId="672A6659" wp14:textId="77777777">
      <w:pPr>
        <w:pStyle w:val="Title"/>
        <w:jc w:val="center"/>
      </w:pPr>
      <w:bookmarkStart w:name="_gjdgxs" w:colFirst="0" w:colLast="0" w:id="0"/>
      <w:bookmarkEnd w:id="0"/>
    </w:p>
    <w:p xmlns:wp14="http://schemas.microsoft.com/office/word/2010/wordml" w:rsidR="002337DA" w:rsidRDefault="002337DA" w14:paraId="0A37501D" wp14:textId="77777777"/>
    <w:p xmlns:wp14="http://schemas.microsoft.com/office/word/2010/wordml" w:rsidR="002337DA" w:rsidRDefault="002337DA" w14:paraId="5DAB6C7B" wp14:textId="77777777"/>
    <w:p xmlns:wp14="http://schemas.microsoft.com/office/word/2010/wordml" w:rsidR="002337DA" w:rsidRDefault="002337DA" w14:paraId="02EB378F" wp14:textId="77777777"/>
    <w:p xmlns:wp14="http://schemas.microsoft.com/office/word/2010/wordml" w:rsidR="002337DA" w:rsidRDefault="002337DA" w14:paraId="6A05A809" wp14:textId="77777777"/>
    <w:p xmlns:wp14="http://schemas.microsoft.com/office/word/2010/wordml" w:rsidR="002337DA" w:rsidRDefault="00463504" w14:paraId="2C3241B7" wp14:textId="76ECDF16">
      <w:pPr>
        <w:pStyle w:val="Title"/>
        <w:jc w:val="center"/>
      </w:pPr>
      <w:bookmarkStart w:name="_30j0zll" w:id="1"/>
      <w:bookmarkEnd w:id="1"/>
      <w:r w:rsidR="00463504">
        <w:rPr/>
        <w:t>Live</w:t>
      </w:r>
      <w:r w:rsidR="25C922D9">
        <w:rPr/>
        <w:t>,</w:t>
      </w:r>
      <w:r w:rsidR="00463504">
        <w:rPr/>
        <w:t xml:space="preserve"> Laugh and Learn to Love</w:t>
      </w:r>
    </w:p>
    <w:p xmlns:wp14="http://schemas.microsoft.com/office/word/2010/wordml" w:rsidR="002337DA" w:rsidRDefault="002337DA" w14:paraId="5A39BBE3" wp14:textId="77777777">
      <w:pPr>
        <w:jc w:val="center"/>
      </w:pPr>
    </w:p>
    <w:p xmlns:wp14="http://schemas.microsoft.com/office/word/2010/wordml" w:rsidR="002337DA" w:rsidRDefault="002337DA" w14:paraId="41C8F396" wp14:textId="77777777"/>
    <w:p xmlns:wp14="http://schemas.microsoft.com/office/word/2010/wordml" w:rsidR="002337DA" w:rsidRDefault="002337DA" w14:paraId="72A3D3EC" wp14:textId="77777777"/>
    <w:p xmlns:wp14="http://schemas.microsoft.com/office/word/2010/wordml" w:rsidR="002337DA" w:rsidRDefault="002337DA" w14:paraId="0D0B940D" wp14:textId="77777777"/>
    <w:p xmlns:wp14="http://schemas.microsoft.com/office/word/2010/wordml" w:rsidR="002337DA" w:rsidRDefault="002337DA" w14:paraId="0E27B00A" wp14:textId="77777777"/>
    <w:p xmlns:wp14="http://schemas.microsoft.com/office/word/2010/wordml" w:rsidR="002337DA" w:rsidRDefault="00463504" w14:paraId="3E7A9F1C" wp14:textId="77777777">
      <w:pPr>
        <w:pStyle w:val="Heading1"/>
      </w:pPr>
      <w:bookmarkStart w:name="_1fob9te" w:colFirst="0" w:colLast="0" w:id="2"/>
      <w:bookmarkEnd w:id="2"/>
      <w:r>
        <w:t>Introduction</w:t>
      </w:r>
    </w:p>
    <w:p xmlns:wp14="http://schemas.microsoft.com/office/word/2010/wordml" w:rsidR="002337DA" w:rsidRDefault="002337DA" w14:paraId="60061E4C" wp14:textId="77777777"/>
    <w:p xmlns:wp14="http://schemas.microsoft.com/office/word/2010/wordml" w:rsidR="002337DA" w:rsidRDefault="002337DA" w14:paraId="44EAFD9C" wp14:textId="77777777"/>
    <w:p xmlns:wp14="http://schemas.microsoft.com/office/word/2010/wordml" w:rsidR="002337DA" w:rsidRDefault="002337DA" w14:paraId="4B94D5A5" wp14:textId="77777777"/>
    <w:p xmlns:wp14="http://schemas.microsoft.com/office/word/2010/wordml" w:rsidR="002337DA" w:rsidRDefault="00463504" w14:paraId="78F75667" wp14:textId="6014A3EB">
      <w:r w:rsidRPr="0FD3B301" w:rsidR="00463504">
        <w:rPr>
          <w:lang w:val="en-US"/>
        </w:rPr>
        <w:t xml:space="preserve">My name is Isaiah, Isaiah Otey, and up until a couple </w:t>
      </w:r>
      <w:r w:rsidRPr="0FD3B301" w:rsidR="00463504">
        <w:rPr>
          <w:lang w:val="en-US"/>
        </w:rPr>
        <w:t>years</w:t>
      </w:r>
      <w:r w:rsidRPr="0FD3B301" w:rsidR="00463504">
        <w:rPr>
          <w:lang w:val="en-US"/>
        </w:rPr>
        <w:t xml:space="preserve"> ago I have wrestled with a variety of internalized beliefs of false grandeur that negatively affected my view of myself, obscuring my senses to the true reality of the world. One such belief being as </w:t>
      </w:r>
      <w:r w:rsidRPr="0FD3B301" w:rsidR="00463504">
        <w:rPr>
          <w:lang w:val="en-US"/>
        </w:rPr>
        <w:t>I’m</w:t>
      </w:r>
      <w:r w:rsidRPr="0FD3B301" w:rsidR="00463504">
        <w:rPr>
          <w:lang w:val="en-US"/>
        </w:rPr>
        <w:t xml:space="preserve"> sure many of you have also had at some point in your lives; that growing up is a straight line sprinkled with occasional times of hardship and that with a dash of effort you will see yourself through. I have come to find through lessons learned tha</w:t>
      </w:r>
      <w:r w:rsidRPr="0FD3B301" w:rsidR="00463504">
        <w:rPr>
          <w:lang w:val="en-US"/>
        </w:rPr>
        <w:t xml:space="preserve">t this is </w:t>
      </w:r>
      <w:r w:rsidRPr="0FD3B301" w:rsidR="00463504">
        <w:rPr>
          <w:lang w:val="en-US"/>
        </w:rPr>
        <w:t>definitely a</w:t>
      </w:r>
      <w:r w:rsidRPr="0FD3B301" w:rsidR="00463504">
        <w:rPr>
          <w:lang w:val="en-US"/>
        </w:rPr>
        <w:t xml:space="preserve"> dangerously false way of viewing what many </w:t>
      </w:r>
      <w:r w:rsidRPr="0FD3B301" w:rsidR="68CA2CBD">
        <w:rPr>
          <w:lang w:val="en-US"/>
        </w:rPr>
        <w:t>youths</w:t>
      </w:r>
      <w:r w:rsidRPr="0FD3B301" w:rsidR="00463504">
        <w:rPr>
          <w:lang w:val="en-US"/>
        </w:rPr>
        <w:t xml:space="preserve"> and even young adults face growing up. </w:t>
      </w:r>
    </w:p>
    <w:p xmlns:wp14="http://schemas.microsoft.com/office/word/2010/wordml" w:rsidR="002337DA" w:rsidRDefault="002337DA" w14:paraId="3DEEC669" wp14:textId="77777777"/>
    <w:p xmlns:wp14="http://schemas.microsoft.com/office/word/2010/wordml" w:rsidR="002337DA" w:rsidRDefault="002337DA" w14:paraId="3656B9AB" wp14:textId="77777777"/>
    <w:p xmlns:wp14="http://schemas.microsoft.com/office/word/2010/wordml" w:rsidR="002337DA" w:rsidRDefault="002337DA" w14:paraId="45FB0818" wp14:textId="77777777"/>
    <w:p xmlns:wp14="http://schemas.microsoft.com/office/word/2010/wordml" w:rsidR="002337DA" w:rsidRDefault="002337DA" w14:paraId="049F31CB" wp14:textId="77777777"/>
    <w:p xmlns:wp14="http://schemas.microsoft.com/office/word/2010/wordml" w:rsidR="002337DA" w:rsidRDefault="00463504" w14:paraId="22094053" wp14:textId="77777777">
      <w:pPr>
        <w:pStyle w:val="Heading2"/>
        <w:jc w:val="center"/>
        <w:rPr>
          <w:b/>
        </w:rPr>
      </w:pPr>
      <w:bookmarkStart w:name="_3znysh7" w:colFirst="0" w:colLast="0" w:id="3"/>
      <w:bookmarkEnd w:id="3"/>
      <w:r>
        <w:rPr>
          <w:b/>
        </w:rPr>
        <w:t>A black hole of thought</w:t>
      </w:r>
    </w:p>
    <w:p xmlns:wp14="http://schemas.microsoft.com/office/word/2010/wordml" w:rsidR="002337DA" w:rsidRDefault="002337DA" w14:paraId="53128261" wp14:textId="77777777">
      <w:pPr>
        <w:rPr>
          <w:b/>
        </w:rPr>
      </w:pPr>
    </w:p>
    <w:p xmlns:wp14="http://schemas.microsoft.com/office/word/2010/wordml" w:rsidR="002337DA" w:rsidRDefault="002337DA" w14:paraId="62486C05" wp14:textId="77777777">
      <w:pPr>
        <w:ind w:left="720"/>
      </w:pPr>
    </w:p>
    <w:p xmlns:wp14="http://schemas.microsoft.com/office/word/2010/wordml" w:rsidR="002337DA" w:rsidRDefault="002337DA" w14:paraId="4101652C" wp14:textId="77777777">
      <w:pPr>
        <w:ind w:left="720"/>
      </w:pPr>
    </w:p>
    <w:p xmlns:wp14="http://schemas.microsoft.com/office/word/2010/wordml" w:rsidR="002337DA" w:rsidRDefault="00463504" w14:paraId="1C1E4274" wp14:textId="77777777">
      <w:r>
        <w:t xml:space="preserve">  Due to early experiences in childhood, I came to learn this lesson rather </w:t>
      </w:r>
    </w:p>
    <w:p xmlns:wp14="http://schemas.microsoft.com/office/word/2010/wordml" w:rsidR="002337DA" w:rsidRDefault="00463504" w14:paraId="3F83E7F4" wp14:textId="347F5803">
      <w:r w:rsidRPr="0FD3B301" w:rsidR="00463504">
        <w:rPr>
          <w:lang w:val="en-US"/>
        </w:rPr>
        <w:t xml:space="preserve">quickly; that being </w:t>
      </w:r>
      <w:r w:rsidRPr="0FD3B301" w:rsidR="5FE595FF">
        <w:rPr>
          <w:lang w:val="en-US"/>
        </w:rPr>
        <w:t>that</w:t>
      </w:r>
      <w:r w:rsidRPr="0FD3B301" w:rsidR="00463504">
        <w:rPr>
          <w:lang w:val="en-US"/>
        </w:rPr>
        <w:t xml:space="preserve"> you do not always get back exactly what you put in. This can be </w:t>
      </w:r>
      <w:r w:rsidRPr="0FD3B301" w:rsidR="00E101EE">
        <w:rPr>
          <w:lang w:val="en-US"/>
        </w:rPr>
        <w:t>most displayed</w:t>
      </w:r>
      <w:r w:rsidRPr="0FD3B301" w:rsidR="00463504">
        <w:rPr>
          <w:lang w:val="en-US"/>
        </w:rPr>
        <w:t xml:space="preserve"> in different relationships or even personal goals. This belief led me to have a </w:t>
      </w:r>
      <w:r w:rsidRPr="0FD3B301" w:rsidR="38FA2B0D">
        <w:rPr>
          <w:lang w:val="en-US"/>
        </w:rPr>
        <w:t>bleaker</w:t>
      </w:r>
      <w:r w:rsidRPr="0FD3B301" w:rsidR="00463504">
        <w:rPr>
          <w:lang w:val="en-US"/>
        </w:rPr>
        <w:t xml:space="preserve"> outlook on striving for achievement, however, it also motivated me to find a way around it. </w:t>
      </w:r>
    </w:p>
    <w:p xmlns:wp14="http://schemas.microsoft.com/office/word/2010/wordml" w:rsidR="002337DA" w:rsidP="0FD3B301" w:rsidRDefault="00463504" w14:paraId="5C435B4D" wp14:textId="3D0DA068">
      <w:pPr>
        <w:rPr>
          <w:lang w:val="en-US"/>
        </w:rPr>
      </w:pPr>
      <w:r w:rsidRPr="4C39D4AA" w:rsidR="64F89204">
        <w:rPr>
          <w:lang w:val="en-US"/>
        </w:rPr>
        <w:t xml:space="preserve">During my earliest </w:t>
      </w:r>
      <w:r w:rsidRPr="4C39D4AA" w:rsidR="1A1C8BAC">
        <w:rPr>
          <w:lang w:val="en-US"/>
        </w:rPr>
        <w:t>years</w:t>
      </w:r>
      <w:r w:rsidRPr="4C39D4AA" w:rsidR="64F89204">
        <w:rPr>
          <w:lang w:val="en-US"/>
        </w:rPr>
        <w:t xml:space="preserve"> of childhood my </w:t>
      </w:r>
      <w:r w:rsidRPr="4C39D4AA" w:rsidR="6F31AFDD">
        <w:rPr>
          <w:lang w:val="en-US"/>
        </w:rPr>
        <w:t>parents</w:t>
      </w:r>
      <w:r w:rsidRPr="4C39D4AA" w:rsidR="64F89204">
        <w:rPr>
          <w:lang w:val="en-US"/>
        </w:rPr>
        <w:t xml:space="preserve"> decided it was best if they had separated to preserve the weakening bond that was left after years of withering</w:t>
      </w:r>
      <w:r w:rsidRPr="4C39D4AA" w:rsidR="11BAA021">
        <w:rPr>
          <w:lang w:val="en-US"/>
        </w:rPr>
        <w:t xml:space="preserve"> bonds of attraction. </w:t>
      </w:r>
      <w:r w:rsidRPr="4C39D4AA" w:rsidR="3A28A46A">
        <w:rPr>
          <w:lang w:val="en-US"/>
        </w:rPr>
        <w:t>I, at</w:t>
      </w:r>
      <w:r w:rsidRPr="4C39D4AA" w:rsidR="11BAA021">
        <w:rPr>
          <w:lang w:val="en-US"/>
        </w:rPr>
        <w:t xml:space="preserve"> the precarious </w:t>
      </w:r>
      <w:r w:rsidRPr="4C39D4AA" w:rsidR="601629AC">
        <w:rPr>
          <w:lang w:val="en-US"/>
        </w:rPr>
        <w:t>young age</w:t>
      </w:r>
      <w:r w:rsidRPr="4C39D4AA" w:rsidR="601629AC">
        <w:rPr>
          <w:lang w:val="en-US"/>
        </w:rPr>
        <w:t xml:space="preserve"> I was, I believe somewhere around seven, found myself completely in shock. This is now</w:t>
      </w:r>
      <w:r w:rsidRPr="4C39D4AA" w:rsidR="28B2E199">
        <w:rPr>
          <w:lang w:val="en-US"/>
        </w:rPr>
        <w:t xml:space="preserve"> one</w:t>
      </w:r>
      <w:r w:rsidRPr="4C39D4AA" w:rsidR="601629AC">
        <w:rPr>
          <w:lang w:val="en-US"/>
        </w:rPr>
        <w:t xml:space="preserve"> of my first memories and </w:t>
      </w:r>
      <w:r w:rsidRPr="4C39D4AA" w:rsidR="795AE2EF">
        <w:rPr>
          <w:lang w:val="en-US"/>
        </w:rPr>
        <w:t xml:space="preserve">was the foundation of </w:t>
      </w:r>
      <w:r w:rsidRPr="4C39D4AA" w:rsidR="1336BEC0">
        <w:rPr>
          <w:lang w:val="en-US"/>
        </w:rPr>
        <w:t xml:space="preserve">many forms of </w:t>
      </w:r>
      <w:r w:rsidRPr="4C39D4AA" w:rsidR="1336BEC0">
        <w:rPr>
          <w:lang w:val="en-US"/>
        </w:rPr>
        <w:t>greif</w:t>
      </w:r>
      <w:r w:rsidRPr="4C39D4AA" w:rsidR="795AE2EF">
        <w:rPr>
          <w:lang w:val="en-US"/>
        </w:rPr>
        <w:t xml:space="preserve"> </w:t>
      </w:r>
      <w:r w:rsidRPr="4C39D4AA" w:rsidR="795AE2EF">
        <w:rPr>
          <w:lang w:val="en-US"/>
        </w:rPr>
        <w:t xml:space="preserve">at least for the first few years following the event. </w:t>
      </w:r>
      <w:r w:rsidRPr="4C39D4AA" w:rsidR="28B2E199">
        <w:rPr>
          <w:lang w:val="en-US"/>
        </w:rPr>
        <w:t>Later</w:t>
      </w:r>
      <w:r w:rsidRPr="4C39D4AA" w:rsidR="10A422E6">
        <w:rPr>
          <w:lang w:val="en-US"/>
        </w:rPr>
        <w:t>,</w:t>
      </w:r>
      <w:r w:rsidRPr="4C39D4AA" w:rsidR="795AE2EF">
        <w:rPr>
          <w:lang w:val="en-US"/>
        </w:rPr>
        <w:t xml:space="preserve"> after I moved in with my male parental figure; </w:t>
      </w:r>
      <w:r w:rsidRPr="4C39D4AA" w:rsidR="1D3A076B">
        <w:rPr>
          <w:lang w:val="en-US"/>
        </w:rPr>
        <w:t>I looked</w:t>
      </w:r>
      <w:r w:rsidRPr="4C39D4AA" w:rsidR="00463504">
        <w:rPr>
          <w:lang w:val="en-US"/>
        </w:rPr>
        <w:t xml:space="preserve"> to the future for my satisfaction, in worlds I created dependent on the future results of my present labor</w:t>
      </w:r>
      <w:r w:rsidRPr="4C39D4AA" w:rsidR="099962B3">
        <w:rPr>
          <w:lang w:val="en-US"/>
        </w:rPr>
        <w:t xml:space="preserve"> and suffering</w:t>
      </w:r>
      <w:r w:rsidRPr="4C39D4AA" w:rsidR="00463504">
        <w:rPr>
          <w:lang w:val="en-US"/>
        </w:rPr>
        <w:t>; yet even this soon began to form its own detriments that thr</w:t>
      </w:r>
      <w:r w:rsidRPr="4C39D4AA" w:rsidR="00463504">
        <w:rPr>
          <w:lang w:val="en-US"/>
        </w:rPr>
        <w:t>eatened</w:t>
      </w:r>
      <w:r w:rsidRPr="4C39D4AA" w:rsidR="4D6587D7">
        <w:rPr>
          <w:lang w:val="en-US"/>
        </w:rPr>
        <w:t xml:space="preserve"> a deeper core of my</w:t>
      </w:r>
      <w:r w:rsidRPr="4C39D4AA" w:rsidR="00463504">
        <w:rPr>
          <w:lang w:val="en-US"/>
        </w:rPr>
        <w:t xml:space="preserve"> </w:t>
      </w:r>
      <w:r w:rsidRPr="4C39D4AA" w:rsidR="7E162C9C">
        <w:rPr>
          <w:lang w:val="en-US"/>
        </w:rPr>
        <w:t>conscious.</w:t>
      </w:r>
      <w:r w:rsidRPr="4C39D4AA" w:rsidR="00463504">
        <w:rPr>
          <w:lang w:val="en-US"/>
        </w:rPr>
        <w:t xml:space="preserve"> </w:t>
      </w:r>
      <w:r w:rsidRPr="4C39D4AA" w:rsidR="00463504">
        <w:rPr>
          <w:lang w:val="en-US"/>
        </w:rPr>
        <w:t xml:space="preserve">It was around this time in my life when I first decided to take a step outside of </w:t>
      </w:r>
      <w:r w:rsidRPr="4C39D4AA" w:rsidR="1FAFEC6C">
        <w:rPr>
          <w:lang w:val="en-US"/>
        </w:rPr>
        <w:t xml:space="preserve">this mental </w:t>
      </w:r>
      <w:r w:rsidRPr="4C39D4AA" w:rsidR="1FAFEC6C">
        <w:rPr>
          <w:lang w:val="en-US"/>
        </w:rPr>
        <w:t>cocoon</w:t>
      </w:r>
      <w:r w:rsidRPr="4C39D4AA" w:rsidR="1FAFEC6C">
        <w:rPr>
          <w:lang w:val="en-US"/>
        </w:rPr>
        <w:t xml:space="preserve"> and accept the realization that </w:t>
      </w:r>
      <w:r w:rsidRPr="4C39D4AA" w:rsidR="00463504">
        <w:rPr>
          <w:lang w:val="en-US"/>
        </w:rPr>
        <w:t xml:space="preserve">of thought that I was always going to be happy. As I got older people grew weary of the </w:t>
      </w:r>
      <w:r w:rsidRPr="4C39D4AA" w:rsidR="76BA9DCD">
        <w:rPr>
          <w:lang w:val="en-US"/>
        </w:rPr>
        <w:t>facades,</w:t>
      </w:r>
      <w:r w:rsidRPr="4C39D4AA" w:rsidR="00463504">
        <w:rPr>
          <w:lang w:val="en-US"/>
        </w:rPr>
        <w:t xml:space="preserve"> they were holding up to be able to pretend they </w:t>
      </w:r>
      <w:r w:rsidRPr="4C39D4AA" w:rsidR="00463504">
        <w:rPr>
          <w:lang w:val="en-US"/>
        </w:rPr>
        <w:t>truly cared</w:t>
      </w:r>
      <w:r w:rsidRPr="4C39D4AA" w:rsidR="00463504">
        <w:rPr>
          <w:lang w:val="en-US"/>
        </w:rPr>
        <w:t xml:space="preserve"> about the ones who loved them. </w:t>
      </w:r>
      <w:r w:rsidRPr="4C39D4AA" w:rsidR="1ECEE166">
        <w:rPr>
          <w:lang w:val="en-US"/>
        </w:rPr>
        <w:t>Surely,</w:t>
      </w:r>
      <w:r w:rsidRPr="4C39D4AA" w:rsidR="00463504">
        <w:rPr>
          <w:lang w:val="en-US"/>
        </w:rPr>
        <w:t xml:space="preserve"> I thought this is the way life is supposed to be. Day after day, month after month I grew cold, even to my other siblings</w:t>
      </w:r>
      <w:r w:rsidRPr="4C39D4AA" w:rsidR="4860CA97">
        <w:rPr>
          <w:lang w:val="en-US"/>
        </w:rPr>
        <w:t xml:space="preserve">, my younger brother especially. </w:t>
      </w:r>
      <w:r w:rsidRPr="4C39D4AA" w:rsidR="00463504">
        <w:rPr>
          <w:lang w:val="en-US"/>
        </w:rPr>
        <w:t xml:space="preserve">and </w:t>
      </w:r>
      <w:r w:rsidRPr="4C39D4AA" w:rsidR="53C81899">
        <w:rPr>
          <w:lang w:val="en-US"/>
        </w:rPr>
        <w:t xml:space="preserve">even some of my </w:t>
      </w:r>
      <w:r w:rsidRPr="4C39D4AA" w:rsidR="00463504">
        <w:rPr>
          <w:lang w:val="en-US"/>
        </w:rPr>
        <w:t xml:space="preserve">close friends; I </w:t>
      </w:r>
      <w:r w:rsidRPr="4C39D4AA" w:rsidR="19F5D7BC">
        <w:rPr>
          <w:lang w:val="en-US"/>
        </w:rPr>
        <w:t>feared</w:t>
      </w:r>
      <w:r w:rsidRPr="4C39D4AA" w:rsidR="00463504">
        <w:rPr>
          <w:lang w:val="en-US"/>
        </w:rPr>
        <w:t xml:space="preserve"> bringing them down into the looming abyss </w:t>
      </w:r>
      <w:r w:rsidRPr="4C39D4AA" w:rsidR="00463504">
        <w:rPr>
          <w:lang w:val="en-US"/>
        </w:rPr>
        <w:t xml:space="preserve">of chaos that was becoming of my changed state, I was closed off not wanting them to see my struggle. </w:t>
      </w:r>
      <w:r w:rsidRPr="4C39D4AA" w:rsidR="4E12DCBD">
        <w:rPr>
          <w:lang w:val="en-US"/>
        </w:rPr>
        <w:t xml:space="preserve">This caused them to view me as someone different than who I </w:t>
      </w:r>
      <w:r w:rsidRPr="4C39D4AA" w:rsidR="74A85BEF">
        <w:rPr>
          <w:lang w:val="en-US"/>
        </w:rPr>
        <w:t>was</w:t>
      </w:r>
      <w:r w:rsidRPr="4C39D4AA" w:rsidR="4E12DCBD">
        <w:rPr>
          <w:lang w:val="en-US"/>
        </w:rPr>
        <w:t xml:space="preserve"> or at least who I knew I was, pain and </w:t>
      </w:r>
      <w:r w:rsidRPr="4C39D4AA" w:rsidR="5379C391">
        <w:rPr>
          <w:lang w:val="en-US"/>
        </w:rPr>
        <w:t>bitterness</w:t>
      </w:r>
      <w:r w:rsidRPr="4C39D4AA" w:rsidR="4E12DCBD">
        <w:rPr>
          <w:lang w:val="en-US"/>
        </w:rPr>
        <w:t xml:space="preserve"> accumulated and formed around me a shell</w:t>
      </w:r>
      <w:r w:rsidRPr="4C39D4AA" w:rsidR="6307E1C2">
        <w:rPr>
          <w:lang w:val="en-US"/>
        </w:rPr>
        <w:t>, I became closed off and therefore those on the outside only saw that of me and so I became even more distant as a result</w:t>
      </w:r>
      <w:r w:rsidRPr="4C39D4AA" w:rsidR="1F6F3804">
        <w:rPr>
          <w:lang w:val="en-US"/>
        </w:rPr>
        <w:t xml:space="preserve">... </w:t>
      </w:r>
    </w:p>
    <w:p xmlns:wp14="http://schemas.microsoft.com/office/word/2010/wordml" w:rsidR="002337DA" w:rsidRDefault="002337DA" w14:paraId="4B99056E" wp14:textId="77777777"/>
    <w:p xmlns:wp14="http://schemas.microsoft.com/office/word/2010/wordml" w:rsidR="002337DA" w:rsidRDefault="002337DA" w14:paraId="1299C43A" wp14:textId="77777777"/>
    <w:p xmlns:wp14="http://schemas.microsoft.com/office/word/2010/wordml" w:rsidR="002337DA" w:rsidRDefault="002337DA" w14:paraId="4DDBEF00" wp14:textId="77777777"/>
    <w:p xmlns:wp14="http://schemas.microsoft.com/office/word/2010/wordml" w:rsidR="002337DA" w:rsidRDefault="00463504" w14:paraId="7DED9C78" wp14:textId="77777777">
      <w:pPr>
        <w:pStyle w:val="Heading2"/>
        <w:jc w:val="center"/>
        <w:rPr>
          <w:b/>
        </w:rPr>
      </w:pPr>
      <w:bookmarkStart w:name="_2et92p0" w:colFirst="0" w:colLast="0" w:id="4"/>
      <w:bookmarkEnd w:id="4"/>
      <w:r>
        <w:rPr>
          <w:b/>
        </w:rPr>
        <w:t>Looking Back</w:t>
      </w:r>
    </w:p>
    <w:p xmlns:wp14="http://schemas.microsoft.com/office/word/2010/wordml" w:rsidR="002337DA" w:rsidRDefault="002337DA" w14:paraId="3461D779" wp14:textId="77777777"/>
    <w:p xmlns:wp14="http://schemas.microsoft.com/office/word/2010/wordml" w:rsidR="002337DA" w:rsidRDefault="002337DA" w14:paraId="3CF2D8B6" wp14:textId="77777777"/>
    <w:p w:rsidR="00463504" w:rsidP="0FD3B301" w:rsidRDefault="00463504" w14:paraId="5594363A" w14:textId="05D71BD6">
      <w:pPr>
        <w:rPr>
          <w:lang w:val="en-US"/>
        </w:rPr>
      </w:pPr>
      <w:r w:rsidRPr="4C39D4AA" w:rsidR="00463504">
        <w:rPr>
          <w:lang w:val="en-US"/>
        </w:rPr>
        <w:t>Looking back, now specifically</w:t>
      </w:r>
      <w:r w:rsidRPr="4C39D4AA" w:rsidR="00463504">
        <w:rPr>
          <w:lang w:val="en-US"/>
        </w:rPr>
        <w:t xml:space="preserve"> relationships in my </w:t>
      </w:r>
      <w:r w:rsidRPr="4C39D4AA" w:rsidR="693AED8F">
        <w:rPr>
          <w:lang w:val="en-US"/>
        </w:rPr>
        <w:t>life,</w:t>
      </w:r>
      <w:r w:rsidRPr="4C39D4AA" w:rsidR="405ED314">
        <w:rPr>
          <w:lang w:val="en-US"/>
        </w:rPr>
        <w:t xml:space="preserve"> especially those within my </w:t>
      </w:r>
      <w:r w:rsidRPr="4C39D4AA" w:rsidR="103C7152">
        <w:rPr>
          <w:lang w:val="en-US"/>
        </w:rPr>
        <w:t>family, I</w:t>
      </w:r>
      <w:r w:rsidRPr="4C39D4AA" w:rsidR="405ED314">
        <w:rPr>
          <w:lang w:val="en-US"/>
        </w:rPr>
        <w:t xml:space="preserve">can see with clarity </w:t>
      </w:r>
      <w:r w:rsidRPr="4C39D4AA" w:rsidR="7AB590B1">
        <w:rPr>
          <w:lang w:val="en-US"/>
        </w:rPr>
        <w:t>all</w:t>
      </w:r>
      <w:r w:rsidRPr="4C39D4AA" w:rsidR="405ED314">
        <w:rPr>
          <w:lang w:val="en-US"/>
        </w:rPr>
        <w:t xml:space="preserve"> the things I missed,</w:t>
      </w:r>
      <w:r w:rsidRPr="4C39D4AA" w:rsidR="0C5814F3">
        <w:rPr>
          <w:lang w:val="en-US"/>
        </w:rPr>
        <w:t xml:space="preserve"> and as a result I have come to find myself ruminating on them </w:t>
      </w:r>
      <w:r w:rsidRPr="4C39D4AA" w:rsidR="16897133">
        <w:rPr>
          <w:lang w:val="en-US"/>
        </w:rPr>
        <w:t>ever since</w:t>
      </w:r>
      <w:r w:rsidRPr="4C39D4AA" w:rsidR="00463504">
        <w:rPr>
          <w:lang w:val="en-US"/>
        </w:rPr>
        <w:t xml:space="preserve">. I </w:t>
      </w:r>
      <w:r w:rsidRPr="4C39D4AA" w:rsidR="00463504">
        <w:rPr>
          <w:lang w:val="en-US"/>
        </w:rPr>
        <w:t>should’ve</w:t>
      </w:r>
      <w:r w:rsidRPr="4C39D4AA" w:rsidR="00463504">
        <w:rPr>
          <w:lang w:val="en-US"/>
        </w:rPr>
        <w:t xml:space="preserve"> been seeking comfort in those who cared to seek it in me, my siblings; and in my effort to not want to hurt those closest to me I did that very thing; regardless of my intent, by not expressing my pain. I also realized that in moments of desperation </w:t>
      </w:r>
      <w:r w:rsidRPr="4C39D4AA" w:rsidR="00463504">
        <w:rPr>
          <w:lang w:val="en-US"/>
        </w:rPr>
        <w:t>it's</w:t>
      </w:r>
      <w:r w:rsidRPr="4C39D4AA" w:rsidR="00463504">
        <w:rPr>
          <w:lang w:val="en-US"/>
        </w:rPr>
        <w:t xml:space="preserve"> easier to miss something you are not actively looking for even if it is indeed exactly what you need. </w:t>
      </w:r>
      <w:r w:rsidRPr="4C39D4AA" w:rsidR="00463504">
        <w:rPr>
          <w:lang w:val="en-US"/>
        </w:rPr>
        <w:t>Because in the midst of deep darkn</w:t>
      </w:r>
      <w:r w:rsidRPr="4C39D4AA" w:rsidR="00463504">
        <w:rPr>
          <w:lang w:val="en-US"/>
        </w:rPr>
        <w:t>ess nothing can be found unless you move towards it trusting that those around you will help guide you, and by putting your trust in those who you know love you enough to do that for you.</w:t>
      </w:r>
      <w:r w:rsidRPr="4C39D4AA" w:rsidR="00463504">
        <w:rPr>
          <w:lang w:val="en-US"/>
        </w:rPr>
        <w:t xml:space="preserve"> I have also come to realize that you will find more appreciation in your efforts from people who appreciate you. Therefore, it is best to put more effort into relationships with those people. These people can be </w:t>
      </w:r>
      <w:r w:rsidRPr="4C39D4AA" w:rsidR="63FABB63">
        <w:rPr>
          <w:lang w:val="en-US"/>
        </w:rPr>
        <w:t>most realized</w:t>
      </w:r>
      <w:r w:rsidRPr="4C39D4AA" w:rsidR="00463504">
        <w:rPr>
          <w:lang w:val="en-US"/>
        </w:rPr>
        <w:t xml:space="preserve"> in family settings, I am one such example. Family can shape who we are in many ways. They</w:t>
      </w:r>
      <w:r w:rsidRPr="4C39D4AA" w:rsidR="00463504">
        <w:rPr>
          <w:lang w:val="en-US"/>
        </w:rPr>
        <w:t xml:space="preserve"> can shape who we interact with, our morals and even our own </w:t>
      </w:r>
      <w:r w:rsidRPr="4C39D4AA" w:rsidR="7E50CB84">
        <w:rPr>
          <w:lang w:val="en-US"/>
        </w:rPr>
        <w:t>self-perception</w:t>
      </w:r>
      <w:r w:rsidRPr="4C39D4AA" w:rsidR="00463504">
        <w:rPr>
          <w:lang w:val="en-US"/>
        </w:rPr>
        <w:t xml:space="preserve">; negatively or positively; and no matter what, it usually always </w:t>
      </w:r>
      <w:r w:rsidRPr="4C39D4AA" w:rsidR="10800400">
        <w:rPr>
          <w:lang w:val="en-US"/>
        </w:rPr>
        <w:t>lasts</w:t>
      </w:r>
      <w:r w:rsidRPr="4C39D4AA" w:rsidR="00463504">
        <w:rPr>
          <w:lang w:val="en-US"/>
        </w:rPr>
        <w:t xml:space="preserve"> in some way or another because family is forever.</w:t>
      </w:r>
    </w:p>
    <w:p xmlns:wp14="http://schemas.microsoft.com/office/word/2010/wordml" w:rsidR="002337DA" w:rsidP="0FD3B301" w:rsidRDefault="00463504" w14:paraId="4CC84019" wp14:textId="5622D98B">
      <w:pPr>
        <w:pStyle w:val="Normal"/>
      </w:pPr>
      <w:r>
        <w:rPr>
          <w:noProof/>
        </w:rPr>
        <w:drawing>
          <wp:inline xmlns:wp14="http://schemas.microsoft.com/office/word/2010/wordprocessingDrawing" distT="114300" distB="114300" distL="114300" distR="114300" wp14:anchorId="0D4440E2" wp14:editId="7777777">
            <wp:extent cx="1558636" cy="155863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58636" cy="1558636"/>
                    </a:xfrm>
                    <a:prstGeom prst="rect">
                      <a:avLst/>
                    </a:prstGeom>
                    <a:ln/>
                  </pic:spPr>
                </pic:pic>
              </a:graphicData>
            </a:graphic>
          </wp:inline>
        </w:drawing>
      </w:r>
      <w:r w:rsidRPr="0FD3B301" w:rsidR="12A24902">
        <w:rPr>
          <w:b w:val="1"/>
          <w:bCs w:val="1"/>
          <w:lang w:val="en-US"/>
        </w:rPr>
        <w:t xml:space="preserve">                                                               </w:t>
      </w:r>
      <w:r w:rsidRPr="0FD3B301" w:rsidR="2335693C">
        <w:rPr>
          <w:b w:val="1"/>
          <w:bCs w:val="1"/>
          <w:lang w:val="en-US"/>
        </w:rPr>
        <w:t xml:space="preserve">  </w:t>
      </w:r>
      <w:r w:rsidR="0FD3B301">
        <w:drawing>
          <wp:anchor xmlns:wp14="http://schemas.microsoft.com/office/word/2010/wordprocessingDrawing" distT="0" distB="0" distL="114300" distR="114300" simplePos="0" relativeHeight="251658240" behindDoc="0" locked="0" layoutInCell="1" allowOverlap="1" wp14:editId="4CFA3248" wp14:anchorId="6E7AA2C9">
            <wp:simplePos x="0" y="0"/>
            <wp:positionH relativeFrom="column">
              <wp:align>right</wp:align>
            </wp:positionH>
            <wp:positionV relativeFrom="paragraph">
              <wp:posOffset>0</wp:posOffset>
            </wp:positionV>
            <wp:extent cx="3183640" cy="2505076"/>
            <wp:effectExtent l="0" t="0" r="0" b="0"/>
            <wp:wrapSquare wrapText="bothSides"/>
            <wp:docPr id="1406845817" name="" title=""/>
            <wp:cNvGraphicFramePr>
              <a:graphicFrameLocks noChangeAspect="1"/>
            </wp:cNvGraphicFramePr>
            <a:graphic>
              <a:graphicData uri="http://schemas.openxmlformats.org/drawingml/2006/picture">
                <pic:pic>
                  <pic:nvPicPr>
                    <pic:cNvPr id="0" name=""/>
                    <pic:cNvPicPr/>
                  </pic:nvPicPr>
                  <pic:blipFill>
                    <a:blip r:embed="Rf83d213f4f2f4229">
                      <a:extLst>
                        <a:ext xmlns:a="http://schemas.openxmlformats.org/drawingml/2006/main" uri="{28A0092B-C50C-407E-A947-70E740481C1C}">
                          <a14:useLocalDpi val="0"/>
                        </a:ext>
                      </a:extLst>
                    </a:blip>
                    <a:stretch>
                      <a:fillRect/>
                    </a:stretch>
                  </pic:blipFill>
                  <pic:spPr>
                    <a:xfrm>
                      <a:off x="0" y="0"/>
                      <a:ext cx="3183640" cy="2505076"/>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002337DA" w:rsidP="0FD3B301" w:rsidRDefault="00463504" w14:paraId="0FB78278" wp14:textId="47DDB5A0">
      <w:pPr>
        <w:pStyle w:val="Normal"/>
      </w:pPr>
      <w:r w:rsidR="1DCBF44F">
        <w:drawing>
          <wp:inline xmlns:wp14="http://schemas.microsoft.com/office/word/2010/wordprocessingDrawing" wp14:editId="0BFD2075" wp14:anchorId="06FAE1A6">
            <wp:extent cx="3162300" cy="2343150"/>
            <wp:effectExtent l="0" t="0" r="0" b="0"/>
            <wp:docPr id="1643611618" name="" title=""/>
            <wp:cNvGraphicFramePr>
              <a:graphicFrameLocks noChangeAspect="1"/>
            </wp:cNvGraphicFramePr>
            <a:graphic>
              <a:graphicData uri="http://schemas.openxmlformats.org/drawingml/2006/picture">
                <pic:pic>
                  <pic:nvPicPr>
                    <pic:cNvPr id="0" name=""/>
                    <pic:cNvPicPr/>
                  </pic:nvPicPr>
                  <pic:blipFill>
                    <a:blip r:embed="Re8814927bf324f14">
                      <a:extLst>
                        <a:ext xmlns:a="http://schemas.openxmlformats.org/drawingml/2006/main" uri="{28A0092B-C50C-407E-A947-70E740481C1C}">
                          <a14:useLocalDpi val="0"/>
                        </a:ext>
                      </a:extLst>
                    </a:blip>
                    <a:stretch>
                      <a:fillRect/>
                    </a:stretch>
                  </pic:blipFill>
                  <pic:spPr>
                    <a:xfrm>
                      <a:off x="0" y="0"/>
                      <a:ext cx="3162300" cy="2343150"/>
                    </a:xfrm>
                    <a:prstGeom prst="rect">
                      <a:avLst/>
                    </a:prstGeom>
                  </pic:spPr>
                </pic:pic>
              </a:graphicData>
            </a:graphic>
          </wp:inline>
        </w:drawing>
      </w:r>
    </w:p>
    <w:p w:rsidR="0FD3B301" w:rsidP="0FD3B301" w:rsidRDefault="0FD3B301" w14:paraId="3876D7B1" w14:textId="1AF3E53B">
      <w:pPr>
        <w:rPr>
          <w:b w:val="1"/>
          <w:bCs w:val="1"/>
        </w:rPr>
      </w:pPr>
    </w:p>
    <w:p w:rsidR="0FD3B301" w:rsidP="0FD3B301" w:rsidRDefault="0FD3B301" w14:paraId="5FCCC8C5" w14:textId="6F404B6F">
      <w:pPr>
        <w:rPr>
          <w:b w:val="1"/>
          <w:bCs w:val="1"/>
        </w:rPr>
      </w:pPr>
    </w:p>
    <w:p w:rsidR="12A24902" w:rsidP="0FD3B301" w:rsidRDefault="12A24902" w14:paraId="2B483B9C" w14:textId="4A200205">
      <w:pPr>
        <w:rPr>
          <w:b w:val="1"/>
          <w:bCs w:val="1"/>
        </w:rPr>
      </w:pPr>
      <w:r w:rsidRPr="4C39D4AA" w:rsidR="12A24902">
        <w:rPr>
          <w:b w:val="1"/>
          <w:bCs w:val="1"/>
        </w:rPr>
        <w:t xml:space="preserve">                            </w:t>
      </w:r>
      <w:r w:rsidRPr="4C39D4AA" w:rsidR="148AD76A">
        <w:rPr>
          <w:b w:val="1"/>
          <w:bCs w:val="1"/>
        </w:rPr>
        <w:t xml:space="preserve">                         </w:t>
      </w:r>
    </w:p>
    <w:p xmlns:wp14="http://schemas.microsoft.com/office/word/2010/wordml" w:rsidR="002337DA" w:rsidRDefault="002337DA" w14:paraId="1FC39945" wp14:textId="77777777"/>
    <w:p w:rsidR="0FD3B301" w:rsidRDefault="0FD3B301" w14:paraId="62B6A22E" w14:textId="1C4A1188"/>
    <w:p w:rsidR="0FD3B301" w:rsidRDefault="0FD3B301" w14:paraId="0140EA50" w14:textId="68C5BF7E"/>
    <w:p xmlns:wp14="http://schemas.microsoft.com/office/word/2010/wordml" w:rsidR="002337DA" w:rsidRDefault="002337DA" w14:paraId="0562CB0E" wp14:textId="77777777"/>
    <w:p xmlns:wp14="http://schemas.microsoft.com/office/word/2010/wordml" w:rsidR="002337DA" w:rsidRDefault="002337DA" w14:paraId="34CE0A41" wp14:textId="77777777"/>
    <w:p xmlns:wp14="http://schemas.microsoft.com/office/word/2010/wordml" w:rsidR="002337DA" w:rsidRDefault="00463504" w14:paraId="6AD29CCC" wp14:textId="77777777">
      <w:pPr>
        <w:pStyle w:val="Heading2"/>
        <w:jc w:val="center"/>
      </w:pPr>
      <w:bookmarkStart w:name="_tyjcwt" w:colFirst="0" w:colLast="0" w:id="5"/>
      <w:bookmarkEnd w:id="5"/>
      <w:r>
        <w:rPr>
          <w:b/>
        </w:rPr>
        <w:t>Change your mind</w:t>
      </w:r>
      <w:r>
        <w:t xml:space="preserve"> </w:t>
      </w:r>
    </w:p>
    <w:p xmlns:wp14="http://schemas.microsoft.com/office/word/2010/wordml" w:rsidR="002337DA" w:rsidRDefault="002337DA" w14:paraId="62EBF3C5" wp14:textId="77777777"/>
    <w:p xmlns:wp14="http://schemas.microsoft.com/office/word/2010/wordml" w:rsidR="002337DA" w:rsidRDefault="00463504" w14:paraId="6D98A12B" wp14:textId="77777777">
      <w:r>
        <w:rPr>
          <w:noProof/>
        </w:rPr>
        <w:drawing>
          <wp:inline xmlns:wp14="http://schemas.microsoft.com/office/word/2010/wordprocessingDrawing" distT="114300" distB="114300" distL="114300" distR="114300" wp14:anchorId="7A4B3BE4" wp14:editId="7777777">
            <wp:extent cx="1960418" cy="122612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960418" cy="1226127"/>
                    </a:xfrm>
                    <a:prstGeom prst="rect">
                      <a:avLst/>
                    </a:prstGeom>
                    <a:ln/>
                  </pic:spPr>
                </pic:pic>
              </a:graphicData>
            </a:graphic>
          </wp:inline>
        </w:drawing>
      </w:r>
    </w:p>
    <w:p xmlns:wp14="http://schemas.microsoft.com/office/word/2010/wordml" w:rsidR="002337DA" w:rsidRDefault="002337DA" w14:paraId="2946DB82" wp14:textId="77777777"/>
    <w:p xmlns:wp14="http://schemas.microsoft.com/office/word/2010/wordml" w:rsidR="002337DA" w:rsidRDefault="002337DA" w14:paraId="5997CC1D" wp14:textId="77777777"/>
    <w:p xmlns:wp14="http://schemas.microsoft.com/office/word/2010/wordml" w:rsidR="002337DA" w:rsidRDefault="00463504" w14:paraId="2B01A952" wp14:textId="0363676F">
      <w:r w:rsidRPr="4C39D4AA" w:rsidR="00463504">
        <w:rPr>
          <w:lang w:val="en-US"/>
        </w:rPr>
        <w:t xml:space="preserve">After discovering these things, it took me years to fully realize the </w:t>
      </w:r>
      <w:r w:rsidRPr="4C39D4AA" w:rsidR="3D676C46">
        <w:rPr>
          <w:lang w:val="en-US"/>
        </w:rPr>
        <w:t>extent</w:t>
      </w:r>
      <w:r w:rsidRPr="4C39D4AA" w:rsidR="00463504">
        <w:rPr>
          <w:lang w:val="en-US"/>
        </w:rPr>
        <w:t xml:space="preserve"> of this knowledge and</w:t>
      </w:r>
      <w:r w:rsidRPr="4C39D4AA" w:rsidR="131FF796">
        <w:rPr>
          <w:lang w:val="en-US"/>
        </w:rPr>
        <w:t xml:space="preserve"> apply it to similar situations in my life. </w:t>
      </w:r>
      <w:r w:rsidRPr="4C39D4AA" w:rsidR="6D3A7F8A">
        <w:rPr>
          <w:lang w:val="en-US"/>
        </w:rPr>
        <w:t>This, in turn.</w:t>
      </w:r>
      <w:r w:rsidRPr="4C39D4AA" w:rsidR="00463504">
        <w:rPr>
          <w:lang w:val="en-US"/>
        </w:rPr>
        <w:t xml:space="preserve"> </w:t>
      </w:r>
      <w:r w:rsidRPr="4C39D4AA" w:rsidR="00463504">
        <w:rPr>
          <w:lang w:val="en-US"/>
        </w:rPr>
        <w:t>has come to shape the type of person I am today</w:t>
      </w:r>
      <w:r w:rsidRPr="4C39D4AA" w:rsidR="09599C3C">
        <w:rPr>
          <w:lang w:val="en-US"/>
        </w:rPr>
        <w:t xml:space="preserve"> and the way I view the world; </w:t>
      </w:r>
      <w:r w:rsidRPr="4C39D4AA" w:rsidR="00463504">
        <w:rPr>
          <w:lang w:val="en-US"/>
        </w:rPr>
        <w:t>my rela</w:t>
      </w:r>
      <w:r w:rsidRPr="4C39D4AA" w:rsidR="7EA2164E">
        <w:rPr>
          <w:lang w:val="en-US"/>
        </w:rPr>
        <w:t xml:space="preserve">tionships with my relatives and close friends </w:t>
      </w:r>
      <w:r w:rsidRPr="4C39D4AA" w:rsidR="00463504">
        <w:rPr>
          <w:lang w:val="en-US"/>
        </w:rPr>
        <w:t xml:space="preserve">and </w:t>
      </w:r>
      <w:r w:rsidRPr="4C39D4AA" w:rsidR="6B871DB8">
        <w:rPr>
          <w:lang w:val="en-US"/>
        </w:rPr>
        <w:t xml:space="preserve">my </w:t>
      </w:r>
      <w:r w:rsidRPr="4C39D4AA" w:rsidR="00463504">
        <w:rPr>
          <w:lang w:val="en-US"/>
        </w:rPr>
        <w:t xml:space="preserve">general outlook on life. I came to love understanding people even if they </w:t>
      </w:r>
      <w:r w:rsidRPr="4C39D4AA" w:rsidR="00463504">
        <w:rPr>
          <w:lang w:val="en-US"/>
        </w:rPr>
        <w:t>don’t</w:t>
      </w:r>
      <w:r w:rsidRPr="4C39D4AA" w:rsidR="00463504">
        <w:rPr>
          <w:lang w:val="en-US"/>
        </w:rPr>
        <w:t xml:space="preserve"> always understand </w:t>
      </w:r>
      <w:r w:rsidRPr="4C39D4AA" w:rsidR="6868A565">
        <w:rPr>
          <w:lang w:val="en-US"/>
        </w:rPr>
        <w:t>me...</w:t>
      </w:r>
      <w:r w:rsidRPr="4C39D4AA" w:rsidR="00463504">
        <w:rPr>
          <w:lang w:val="en-US"/>
        </w:rPr>
        <w:t xml:space="preserve"> </w:t>
      </w:r>
      <w:r w:rsidRPr="4C39D4AA" w:rsidR="3C897400">
        <w:rPr>
          <w:lang w:val="en-US"/>
        </w:rPr>
        <w:t xml:space="preserve">Because of this new state of mind that I have come to </w:t>
      </w:r>
      <w:r w:rsidRPr="4C39D4AA" w:rsidR="3C897400">
        <w:rPr>
          <w:lang w:val="en-US"/>
        </w:rPr>
        <w:t>acquire</w:t>
      </w:r>
      <w:r w:rsidRPr="4C39D4AA" w:rsidR="3C897400">
        <w:rPr>
          <w:lang w:val="en-US"/>
        </w:rPr>
        <w:t xml:space="preserve"> over the years, I no longer search</w:t>
      </w:r>
      <w:r w:rsidRPr="4C39D4AA" w:rsidR="00463504">
        <w:rPr>
          <w:lang w:val="en-US"/>
        </w:rPr>
        <w:t xml:space="preserve"> </w:t>
      </w:r>
      <w:r w:rsidRPr="4C39D4AA" w:rsidR="00463504">
        <w:rPr>
          <w:lang w:val="en-US"/>
        </w:rPr>
        <w:t xml:space="preserve">for </w:t>
      </w:r>
      <w:r w:rsidRPr="4C39D4AA" w:rsidR="6A1A0C23">
        <w:rPr>
          <w:lang w:val="en-US"/>
        </w:rPr>
        <w:t>fulfillment</w:t>
      </w:r>
      <w:r w:rsidRPr="4C39D4AA" w:rsidR="00463504">
        <w:rPr>
          <w:lang w:val="en-US"/>
        </w:rPr>
        <w:t xml:space="preserve"> </w:t>
      </w:r>
      <w:r w:rsidRPr="4C39D4AA" w:rsidR="00463504">
        <w:rPr>
          <w:lang w:val="en-US"/>
        </w:rPr>
        <w:t xml:space="preserve">in </w:t>
      </w:r>
      <w:r w:rsidRPr="4C39D4AA" w:rsidR="13A6D7C7">
        <w:rPr>
          <w:lang w:val="en-US"/>
        </w:rPr>
        <w:t xml:space="preserve">the future or ruminating </w:t>
      </w:r>
      <w:r w:rsidRPr="4C39D4AA" w:rsidR="4E739038">
        <w:rPr>
          <w:lang w:val="en-US"/>
        </w:rPr>
        <w:t>too</w:t>
      </w:r>
      <w:r w:rsidRPr="4C39D4AA" w:rsidR="13A6D7C7">
        <w:rPr>
          <w:lang w:val="en-US"/>
        </w:rPr>
        <w:t xml:space="preserve"> much on the past</w:t>
      </w:r>
      <w:r w:rsidRPr="4C39D4AA" w:rsidR="00463504">
        <w:rPr>
          <w:lang w:val="en-US"/>
        </w:rPr>
        <w:t>, I</w:t>
      </w:r>
      <w:r w:rsidRPr="4C39D4AA" w:rsidR="2212751F">
        <w:rPr>
          <w:lang w:val="en-US"/>
        </w:rPr>
        <w:t xml:space="preserve"> try to</w:t>
      </w:r>
      <w:r w:rsidRPr="4C39D4AA" w:rsidR="00463504">
        <w:rPr>
          <w:lang w:val="en-US"/>
        </w:rPr>
        <w:t xml:space="preserve"> </w:t>
      </w:r>
      <w:r w:rsidRPr="4C39D4AA" w:rsidR="42EB5589">
        <w:rPr>
          <w:lang w:val="en-US"/>
        </w:rPr>
        <w:t>relish</w:t>
      </w:r>
      <w:r w:rsidRPr="4C39D4AA" w:rsidR="00463504">
        <w:rPr>
          <w:lang w:val="en-US"/>
        </w:rPr>
        <w:t xml:space="preserve"> what is and being grateful for those who are considerate</w:t>
      </w:r>
      <w:r w:rsidRPr="4C39D4AA" w:rsidR="1B9755DC">
        <w:rPr>
          <w:lang w:val="en-US"/>
        </w:rPr>
        <w:t xml:space="preserve"> and understanding of this me who I am </w:t>
      </w:r>
      <w:r w:rsidRPr="4C39D4AA" w:rsidR="43D2CB16">
        <w:rPr>
          <w:lang w:val="en-US"/>
        </w:rPr>
        <w:t xml:space="preserve">today. </w:t>
      </w:r>
      <w:r w:rsidRPr="4C39D4AA" w:rsidR="43D2CB16">
        <w:rPr>
          <w:lang w:val="en-US"/>
        </w:rPr>
        <w:t>Doing</w:t>
      </w:r>
      <w:r w:rsidRPr="4C39D4AA" w:rsidR="00463504">
        <w:rPr>
          <w:lang w:val="en-US"/>
        </w:rPr>
        <w:t xml:space="preserve"> this has been a wonderful remedy for the effects of </w:t>
      </w:r>
      <w:r w:rsidRPr="4C39D4AA" w:rsidR="2444086E">
        <w:rPr>
          <w:lang w:val="en-US"/>
        </w:rPr>
        <w:t>self-loathing</w:t>
      </w:r>
      <w:r w:rsidRPr="4C39D4AA" w:rsidR="00463504">
        <w:rPr>
          <w:lang w:val="en-US"/>
        </w:rPr>
        <w:t xml:space="preserve"> and low </w:t>
      </w:r>
      <w:r w:rsidRPr="4C39D4AA" w:rsidR="54F91299">
        <w:rPr>
          <w:lang w:val="en-US"/>
        </w:rPr>
        <w:t>self-esteem</w:t>
      </w:r>
      <w:r w:rsidRPr="4C39D4AA" w:rsidR="00463504">
        <w:rPr>
          <w:lang w:val="en-US"/>
        </w:rPr>
        <w:t>.</w:t>
      </w:r>
      <w:r w:rsidRPr="4C39D4AA" w:rsidR="00463504">
        <w:rPr>
          <w:lang w:val="en-US"/>
        </w:rPr>
        <w:t xml:space="preserve"> By putting this into practice it has become easier for me to find a stronger sense of peace, </w:t>
      </w:r>
      <w:r w:rsidRPr="4C39D4AA" w:rsidR="498AE1C3">
        <w:rPr>
          <w:lang w:val="en-US"/>
        </w:rPr>
        <w:t>self-worth</w:t>
      </w:r>
      <w:r w:rsidRPr="4C39D4AA" w:rsidR="00463504">
        <w:rPr>
          <w:lang w:val="en-US"/>
        </w:rPr>
        <w:t xml:space="preserve"> and overall happiness. I still have times of despair, but in comparison to three years ago I can </w:t>
      </w:r>
      <w:r w:rsidRPr="4C39D4AA" w:rsidR="5F4570FD">
        <w:rPr>
          <w:lang w:val="en-US"/>
        </w:rPr>
        <w:t>say</w:t>
      </w:r>
      <w:r w:rsidRPr="4C39D4AA" w:rsidR="00463504">
        <w:rPr>
          <w:lang w:val="en-US"/>
        </w:rPr>
        <w:t xml:space="preserve"> these newly adopted habits can mend the soul. </w:t>
      </w:r>
      <w:r w:rsidRPr="4C39D4AA" w:rsidR="00463504">
        <w:rPr>
          <w:lang w:val="en-US"/>
        </w:rPr>
        <w:t xml:space="preserve">If I had </w:t>
      </w:r>
      <w:r w:rsidRPr="4C39D4AA" w:rsidR="36FB2867">
        <w:rPr>
          <w:lang w:val="en-US"/>
        </w:rPr>
        <w:t>known</w:t>
      </w:r>
      <w:r w:rsidRPr="4C39D4AA" w:rsidR="00463504">
        <w:rPr>
          <w:lang w:val="en-US"/>
        </w:rPr>
        <w:t xml:space="preserve"> then what I know now, I can definitely say that I would’ve </w:t>
      </w:r>
      <w:r w:rsidRPr="4C39D4AA" w:rsidR="00463504">
        <w:rPr>
          <w:lang w:val="en-US"/>
        </w:rPr>
        <w:t xml:space="preserve">invested more </w:t>
      </w:r>
      <w:r w:rsidRPr="4C39D4AA" w:rsidR="2FED9501">
        <w:rPr>
          <w:lang w:val="en-US"/>
        </w:rPr>
        <w:t>time in</w:t>
      </w:r>
      <w:r w:rsidRPr="4C39D4AA" w:rsidR="00463504">
        <w:rPr>
          <w:lang w:val="en-US"/>
        </w:rPr>
        <w:t xml:space="preserve"> those specific relationships even if it was hard.</w:t>
      </w:r>
      <w:r w:rsidRPr="4C39D4AA" w:rsidR="00463504">
        <w:rPr>
          <w:lang w:val="en-US"/>
        </w:rPr>
        <w:t xml:space="preserve"> However, now I can only hope to move forward with what I have from and from where I am at now; embracing the uncertain, loving the process, and being thankful for those who have helped me along the way. Always embracing risk while still being cautious of my actions. From when the faithful sun rises to the </w:t>
      </w:r>
      <w:r w:rsidRPr="4C39D4AA" w:rsidR="00463504">
        <w:rPr>
          <w:lang w:val="en-US"/>
        </w:rPr>
        <w:t>anticipated</w:t>
      </w:r>
      <w:r w:rsidRPr="4C39D4AA" w:rsidR="00463504">
        <w:rPr>
          <w:lang w:val="en-US"/>
        </w:rPr>
        <w:t xml:space="preserve"> rest of each nightfall.</w:t>
      </w:r>
    </w:p>
    <w:p xmlns:wp14="http://schemas.microsoft.com/office/word/2010/wordml" w:rsidR="002337DA" w:rsidRDefault="002337DA" w14:paraId="110FFD37" wp14:textId="77777777"/>
    <w:p xmlns:wp14="http://schemas.microsoft.com/office/word/2010/wordml" w:rsidR="002337DA" w:rsidRDefault="00463504" w14:paraId="065C67A1" wp14:textId="77777777">
      <w:r>
        <w:t xml:space="preserve">                                                                                     </w:t>
      </w:r>
    </w:p>
    <w:p xmlns:wp14="http://schemas.microsoft.com/office/word/2010/wordml" w:rsidR="002337DA" w:rsidRDefault="002337DA" w14:paraId="6B699379" wp14:textId="77777777"/>
    <w:p xmlns:wp14="http://schemas.microsoft.com/office/word/2010/wordml" w:rsidR="002337DA" w:rsidRDefault="002337DA" w14:paraId="3FE9F23F" wp14:textId="77777777"/>
    <w:p xmlns:wp14="http://schemas.microsoft.com/office/word/2010/wordml" w:rsidR="002337DA" w:rsidRDefault="002337DA" w14:paraId="1F72F646" wp14:textId="77777777"/>
    <w:p xmlns:wp14="http://schemas.microsoft.com/office/word/2010/wordml" w:rsidR="002337DA" w:rsidRDefault="002337DA" w14:paraId="08CE6F91" wp14:textId="77777777"/>
    <w:p xmlns:wp14="http://schemas.microsoft.com/office/word/2010/wordml" w:rsidR="002337DA" w:rsidRDefault="002337DA" w14:paraId="61CDCEAD" wp14:textId="77777777"/>
    <w:p xmlns:wp14="http://schemas.microsoft.com/office/word/2010/wordml" w:rsidR="002337DA" w:rsidRDefault="002337DA" w14:paraId="6BB9E253" wp14:textId="77777777"/>
    <w:sectPr w:rsidR="002337DA">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textHash int2:hashCode="apme/m2GYDcabw" int2:id="119xFvEJ">
      <int2:state int2:type="AugLoop_Text_Critique" int2:value="Rejected"/>
    </int2:textHash>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7DA"/>
    <w:rsid w:val="0021F983"/>
    <w:rsid w:val="002337DA"/>
    <w:rsid w:val="00463504"/>
    <w:rsid w:val="00E101EE"/>
    <w:rsid w:val="00E925EB"/>
    <w:rsid w:val="09599C3C"/>
    <w:rsid w:val="099962B3"/>
    <w:rsid w:val="0C5814F3"/>
    <w:rsid w:val="0EC2D55C"/>
    <w:rsid w:val="0F1199D3"/>
    <w:rsid w:val="0F58F123"/>
    <w:rsid w:val="0FD3B301"/>
    <w:rsid w:val="0FE81A3D"/>
    <w:rsid w:val="103C7152"/>
    <w:rsid w:val="10800400"/>
    <w:rsid w:val="10A422E6"/>
    <w:rsid w:val="11BAA021"/>
    <w:rsid w:val="12A24902"/>
    <w:rsid w:val="131EAA8B"/>
    <w:rsid w:val="131FF796"/>
    <w:rsid w:val="1336BEC0"/>
    <w:rsid w:val="13A6D7C7"/>
    <w:rsid w:val="148AD76A"/>
    <w:rsid w:val="15E91FB6"/>
    <w:rsid w:val="16897133"/>
    <w:rsid w:val="1998DB04"/>
    <w:rsid w:val="19F5D7BC"/>
    <w:rsid w:val="1A1C8BAC"/>
    <w:rsid w:val="1B9755DC"/>
    <w:rsid w:val="1C697728"/>
    <w:rsid w:val="1CEFF8E7"/>
    <w:rsid w:val="1D3A076B"/>
    <w:rsid w:val="1DCBF44F"/>
    <w:rsid w:val="1ECEE166"/>
    <w:rsid w:val="1F6F3804"/>
    <w:rsid w:val="1FAFEC6C"/>
    <w:rsid w:val="2212751F"/>
    <w:rsid w:val="2335693C"/>
    <w:rsid w:val="2444086E"/>
    <w:rsid w:val="25C922D9"/>
    <w:rsid w:val="2617788D"/>
    <w:rsid w:val="28B2E199"/>
    <w:rsid w:val="29355FB0"/>
    <w:rsid w:val="2973DD60"/>
    <w:rsid w:val="2A9EF5DE"/>
    <w:rsid w:val="2C69E2A0"/>
    <w:rsid w:val="2C7F3E0E"/>
    <w:rsid w:val="2F48F5D5"/>
    <w:rsid w:val="2FED9501"/>
    <w:rsid w:val="3314E967"/>
    <w:rsid w:val="36FB2867"/>
    <w:rsid w:val="37927A0C"/>
    <w:rsid w:val="387D3DF0"/>
    <w:rsid w:val="38FA2B0D"/>
    <w:rsid w:val="394FC221"/>
    <w:rsid w:val="3A28A46A"/>
    <w:rsid w:val="3A636C9F"/>
    <w:rsid w:val="3C897400"/>
    <w:rsid w:val="3D4574F5"/>
    <w:rsid w:val="3D676C46"/>
    <w:rsid w:val="3D90090B"/>
    <w:rsid w:val="3DC03C31"/>
    <w:rsid w:val="405ED314"/>
    <w:rsid w:val="42EB5589"/>
    <w:rsid w:val="43D2CB16"/>
    <w:rsid w:val="44539E05"/>
    <w:rsid w:val="45E22325"/>
    <w:rsid w:val="48530992"/>
    <w:rsid w:val="4860CA97"/>
    <w:rsid w:val="498AE1C3"/>
    <w:rsid w:val="4AE63DE9"/>
    <w:rsid w:val="4C16F03C"/>
    <w:rsid w:val="4C39D4AA"/>
    <w:rsid w:val="4D6587D7"/>
    <w:rsid w:val="4E12DCBD"/>
    <w:rsid w:val="4E739038"/>
    <w:rsid w:val="50C9A8C4"/>
    <w:rsid w:val="5379C391"/>
    <w:rsid w:val="53C81899"/>
    <w:rsid w:val="5449B64E"/>
    <w:rsid w:val="54F91299"/>
    <w:rsid w:val="56D6CCED"/>
    <w:rsid w:val="586995D9"/>
    <w:rsid w:val="5987FA93"/>
    <w:rsid w:val="59D15B55"/>
    <w:rsid w:val="5AEA5931"/>
    <w:rsid w:val="5F4570FD"/>
    <w:rsid w:val="5FE595FF"/>
    <w:rsid w:val="601629AC"/>
    <w:rsid w:val="6181FF7C"/>
    <w:rsid w:val="6203D728"/>
    <w:rsid w:val="6307E1C2"/>
    <w:rsid w:val="632F678F"/>
    <w:rsid w:val="63FABB63"/>
    <w:rsid w:val="64F89204"/>
    <w:rsid w:val="662D0B3C"/>
    <w:rsid w:val="66C8D3B8"/>
    <w:rsid w:val="6868A565"/>
    <w:rsid w:val="68CA2CBD"/>
    <w:rsid w:val="693AED8F"/>
    <w:rsid w:val="696718E9"/>
    <w:rsid w:val="6A1A0C23"/>
    <w:rsid w:val="6B871DB8"/>
    <w:rsid w:val="6CD0A1AC"/>
    <w:rsid w:val="6D3A7F8A"/>
    <w:rsid w:val="6E02DABC"/>
    <w:rsid w:val="6F31AFDD"/>
    <w:rsid w:val="71AA0D27"/>
    <w:rsid w:val="720E9CD9"/>
    <w:rsid w:val="73B29C65"/>
    <w:rsid w:val="74A85BEF"/>
    <w:rsid w:val="760F3ACF"/>
    <w:rsid w:val="76BA9DCD"/>
    <w:rsid w:val="795AE2EF"/>
    <w:rsid w:val="7A11D254"/>
    <w:rsid w:val="7AB590B1"/>
    <w:rsid w:val="7C2EA19C"/>
    <w:rsid w:val="7E162C9C"/>
    <w:rsid w:val="7E50CB84"/>
    <w:rsid w:val="7EA216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B31939A"/>
  <w15:docId w15:val="{0C680BEB-75E2-420A-974A-84E0FD16FB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2.png" Id="rId5" /><Relationship Type="http://schemas.openxmlformats.org/officeDocument/2006/relationships/image" Target="media/image1.png" Id="rId4" /><Relationship Type="http://schemas.openxmlformats.org/officeDocument/2006/relationships/image" Target="/media/image.jpg" Id="Rf83d213f4f2f4229" /><Relationship Type="http://schemas.openxmlformats.org/officeDocument/2006/relationships/image" Target="/media/image2.jpg" Id="Re8814927bf324f14" /><Relationship Type="http://schemas.microsoft.com/office/2020/10/relationships/intelligence" Target="intelligence2.xml" Id="R46b3a68cd2d547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Otey, Isaiah</lastModifiedBy>
  <revision>3</revision>
  <dcterms:created xsi:type="dcterms:W3CDTF">2024-09-23T18:41:00.0000000Z</dcterms:created>
  <dcterms:modified xsi:type="dcterms:W3CDTF">2024-09-26T13:09:20.0215316Z</dcterms:modified>
</coreProperties>
</file>