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DA7F2" w14:textId="77777777" w:rsidR="00250BDB" w:rsidRDefault="00250BDB"/>
    <w:p w14:paraId="3752B6D0" w14:textId="39B89EF2" w:rsidR="00250BDB" w:rsidRDefault="00896DD3" w:rsidP="00027829">
      <w:pPr>
        <w:tabs>
          <w:tab w:val="left" w:pos="4130"/>
          <w:tab w:val="right" w:pos="9360"/>
        </w:tabs>
        <w:rPr>
          <w:rFonts w:ascii="Times New Roman" w:hAnsi="Times New Roman" w:cs="Times New Roman"/>
          <w:sz w:val="28"/>
          <w:szCs w:val="28"/>
        </w:rPr>
      </w:pPr>
      <w:r>
        <w:tab/>
      </w:r>
      <w:r w:rsidRPr="00283B5C">
        <w:rPr>
          <w:rFonts w:ascii="Times New Roman" w:hAnsi="Times New Roman" w:cs="Times New Roman"/>
          <w:sz w:val="28"/>
          <w:szCs w:val="28"/>
        </w:rPr>
        <w:t xml:space="preserve">Reflection </w:t>
      </w:r>
      <w:r w:rsidR="001456F8">
        <w:rPr>
          <w:rFonts w:ascii="Times New Roman" w:hAnsi="Times New Roman" w:cs="Times New Roman"/>
          <w:sz w:val="28"/>
          <w:szCs w:val="28"/>
        </w:rPr>
        <w:t>2</w:t>
      </w:r>
      <w:r w:rsidR="00027829">
        <w:rPr>
          <w:rFonts w:ascii="Times New Roman" w:hAnsi="Times New Roman" w:cs="Times New Roman"/>
          <w:sz w:val="28"/>
          <w:szCs w:val="28"/>
        </w:rPr>
        <w:tab/>
      </w:r>
      <w:proofErr w:type="spellStart"/>
      <w:r w:rsidR="00027829">
        <w:rPr>
          <w:rFonts w:ascii="Times New Roman" w:hAnsi="Times New Roman" w:cs="Times New Roman"/>
          <w:sz w:val="28"/>
          <w:szCs w:val="28"/>
        </w:rPr>
        <w:t>Richerson</w:t>
      </w:r>
      <w:proofErr w:type="spellEnd"/>
      <w:r w:rsidR="00027829">
        <w:rPr>
          <w:rFonts w:ascii="Times New Roman" w:hAnsi="Times New Roman" w:cs="Times New Roman"/>
          <w:sz w:val="28"/>
          <w:szCs w:val="28"/>
        </w:rPr>
        <w:t xml:space="preserve"> 1</w:t>
      </w:r>
    </w:p>
    <w:p w14:paraId="25FEC76A" w14:textId="77777777" w:rsidR="00027829" w:rsidRPr="00283B5C" w:rsidRDefault="00027829" w:rsidP="00896DD3">
      <w:pPr>
        <w:tabs>
          <w:tab w:val="left" w:pos="4130"/>
        </w:tabs>
        <w:rPr>
          <w:rFonts w:ascii="Times New Roman" w:hAnsi="Times New Roman" w:cs="Times New Roman"/>
          <w:sz w:val="28"/>
          <w:szCs w:val="28"/>
        </w:rPr>
      </w:pPr>
    </w:p>
    <w:p w14:paraId="517CD827" w14:textId="7236BADB" w:rsidR="00526C7E" w:rsidRDefault="00283B5C" w:rsidP="00896DD3">
      <w:pPr>
        <w:tabs>
          <w:tab w:val="left" w:pos="1962"/>
        </w:tabs>
        <w:spacing w:line="480" w:lineRule="auto"/>
        <w:rPr>
          <w:rFonts w:ascii="Times New Roman" w:hAnsi="Times New Roman" w:cs="Times New Roman"/>
        </w:rPr>
      </w:pPr>
      <w:r>
        <w:t xml:space="preserve"> </w:t>
      </w:r>
      <w:r w:rsidR="00027829">
        <w:tab/>
      </w:r>
      <w:r>
        <w:t xml:space="preserve"> </w:t>
      </w:r>
      <w:r w:rsidR="001456F8">
        <w:rPr>
          <w:rFonts w:ascii="Times New Roman" w:hAnsi="Times New Roman" w:cs="Times New Roman"/>
        </w:rPr>
        <w:t>The term “data cleaning</w:t>
      </w:r>
      <w:r w:rsidR="0058764C">
        <w:rPr>
          <w:rFonts w:ascii="Times New Roman" w:hAnsi="Times New Roman" w:cs="Times New Roman"/>
        </w:rPr>
        <w:t>” makes pure and raw data</w:t>
      </w:r>
      <w:r w:rsidR="00B471E5">
        <w:rPr>
          <w:rFonts w:ascii="Times New Roman" w:hAnsi="Times New Roman" w:cs="Times New Roman"/>
        </w:rPr>
        <w:t xml:space="preserve"> seem messy and disorganized. An example in class was with the </w:t>
      </w:r>
      <w:r w:rsidR="00147C3E">
        <w:rPr>
          <w:rFonts w:ascii="Times New Roman" w:hAnsi="Times New Roman" w:cs="Times New Roman"/>
        </w:rPr>
        <w:t>survey from our professor</w:t>
      </w:r>
      <w:r w:rsidR="00DF1F8D">
        <w:rPr>
          <w:rFonts w:ascii="Times New Roman" w:hAnsi="Times New Roman" w:cs="Times New Roman"/>
        </w:rPr>
        <w:t>.</w:t>
      </w:r>
      <w:r w:rsidR="00147C3E">
        <w:rPr>
          <w:rFonts w:ascii="Times New Roman" w:hAnsi="Times New Roman" w:cs="Times New Roman"/>
        </w:rPr>
        <w:t xml:space="preserve"> </w:t>
      </w:r>
      <w:r w:rsidR="00DF1F8D">
        <w:rPr>
          <w:rFonts w:ascii="Times New Roman" w:hAnsi="Times New Roman" w:cs="Times New Roman"/>
        </w:rPr>
        <w:t>T</w:t>
      </w:r>
      <w:r w:rsidR="00147C3E">
        <w:rPr>
          <w:rFonts w:ascii="Times New Roman" w:hAnsi="Times New Roman" w:cs="Times New Roman"/>
        </w:rPr>
        <w:t>he survey w</w:t>
      </w:r>
      <w:r w:rsidR="00831D9E">
        <w:rPr>
          <w:rFonts w:ascii="Times New Roman" w:hAnsi="Times New Roman" w:cs="Times New Roman"/>
        </w:rPr>
        <w:t>as filled to the brim with over 500 respo</w:t>
      </w:r>
      <w:r w:rsidR="00F80044">
        <w:rPr>
          <w:rFonts w:ascii="Times New Roman" w:hAnsi="Times New Roman" w:cs="Times New Roman"/>
        </w:rPr>
        <w:t>ns</w:t>
      </w:r>
      <w:r w:rsidR="00831D9E">
        <w:rPr>
          <w:rFonts w:ascii="Times New Roman" w:hAnsi="Times New Roman" w:cs="Times New Roman"/>
        </w:rPr>
        <w:t xml:space="preserve">es, but </w:t>
      </w:r>
      <w:r w:rsidR="00F80044">
        <w:rPr>
          <w:rFonts w:ascii="Times New Roman" w:hAnsi="Times New Roman" w:cs="Times New Roman"/>
        </w:rPr>
        <w:t>the number of valid responses</w:t>
      </w:r>
      <w:r w:rsidR="00147C3E">
        <w:rPr>
          <w:rFonts w:ascii="Times New Roman" w:hAnsi="Times New Roman" w:cs="Times New Roman"/>
        </w:rPr>
        <w:t xml:space="preserve"> </w:t>
      </w:r>
      <w:r w:rsidR="00F80044">
        <w:rPr>
          <w:rFonts w:ascii="Times New Roman" w:hAnsi="Times New Roman" w:cs="Times New Roman"/>
        </w:rPr>
        <w:t>was only 257</w:t>
      </w:r>
      <w:r w:rsidR="00517BD8">
        <w:rPr>
          <w:rFonts w:ascii="Times New Roman" w:hAnsi="Times New Roman" w:cs="Times New Roman"/>
        </w:rPr>
        <w:t xml:space="preserve">. This is because of other </w:t>
      </w:r>
      <w:r w:rsidR="00E778F1">
        <w:rPr>
          <w:rFonts w:ascii="Times New Roman" w:hAnsi="Times New Roman" w:cs="Times New Roman"/>
        </w:rPr>
        <w:t xml:space="preserve">factors such as </w:t>
      </w:r>
      <w:r w:rsidR="007D740D">
        <w:rPr>
          <w:rFonts w:ascii="Times New Roman" w:hAnsi="Times New Roman" w:cs="Times New Roman"/>
        </w:rPr>
        <w:t>entering but never starting, start</w:t>
      </w:r>
      <w:r w:rsidR="007B18E4">
        <w:rPr>
          <w:rFonts w:ascii="Times New Roman" w:hAnsi="Times New Roman" w:cs="Times New Roman"/>
        </w:rPr>
        <w:t>ing</w:t>
      </w:r>
      <w:r w:rsidR="007D740D">
        <w:rPr>
          <w:rFonts w:ascii="Times New Roman" w:hAnsi="Times New Roman" w:cs="Times New Roman"/>
        </w:rPr>
        <w:t xml:space="preserve"> but never finish</w:t>
      </w:r>
      <w:r w:rsidR="007B18E4">
        <w:rPr>
          <w:rFonts w:ascii="Times New Roman" w:hAnsi="Times New Roman" w:cs="Times New Roman"/>
        </w:rPr>
        <w:t>ing</w:t>
      </w:r>
      <w:r w:rsidR="007D740D">
        <w:rPr>
          <w:rFonts w:ascii="Times New Roman" w:hAnsi="Times New Roman" w:cs="Times New Roman"/>
        </w:rPr>
        <w:t>, and even when finished, some of the answers were the same</w:t>
      </w:r>
      <w:r w:rsidR="00DF1F8D">
        <w:rPr>
          <w:rFonts w:ascii="Times New Roman" w:hAnsi="Times New Roman" w:cs="Times New Roman"/>
        </w:rPr>
        <w:t>. Still, they</w:t>
      </w:r>
      <w:r w:rsidR="007D740D">
        <w:rPr>
          <w:rFonts w:ascii="Times New Roman" w:hAnsi="Times New Roman" w:cs="Times New Roman"/>
        </w:rPr>
        <w:t xml:space="preserve"> were worded differently as something as little as a capital letter vs a lowercase letter. This is all to say that instead of </w:t>
      </w:r>
      <w:r w:rsidR="00996CCA">
        <w:rPr>
          <w:rFonts w:ascii="Times New Roman" w:hAnsi="Times New Roman" w:cs="Times New Roman"/>
        </w:rPr>
        <w:t>“data cleaning</w:t>
      </w:r>
      <w:r w:rsidR="007B18E4">
        <w:rPr>
          <w:rFonts w:ascii="Times New Roman" w:hAnsi="Times New Roman" w:cs="Times New Roman"/>
        </w:rPr>
        <w:t>,</w:t>
      </w:r>
      <w:r w:rsidR="00996CCA">
        <w:rPr>
          <w:rFonts w:ascii="Times New Roman" w:hAnsi="Times New Roman" w:cs="Times New Roman"/>
        </w:rPr>
        <w:t xml:space="preserve">” </w:t>
      </w:r>
      <w:r w:rsidR="007B18E4">
        <w:rPr>
          <w:rFonts w:ascii="Times New Roman" w:hAnsi="Times New Roman" w:cs="Times New Roman"/>
        </w:rPr>
        <w:t>it is</w:t>
      </w:r>
      <w:r w:rsidR="00996CCA">
        <w:rPr>
          <w:rFonts w:ascii="Times New Roman" w:hAnsi="Times New Roman" w:cs="Times New Roman"/>
        </w:rPr>
        <w:t xml:space="preserve"> more like “</w:t>
      </w:r>
      <w:r w:rsidR="003A5D9E">
        <w:rPr>
          <w:rFonts w:ascii="Times New Roman" w:hAnsi="Times New Roman" w:cs="Times New Roman"/>
        </w:rPr>
        <w:t>d</w:t>
      </w:r>
      <w:r w:rsidR="00DB0734">
        <w:rPr>
          <w:rFonts w:ascii="Times New Roman" w:hAnsi="Times New Roman" w:cs="Times New Roman"/>
        </w:rPr>
        <w:t xml:space="preserve">ata </w:t>
      </w:r>
      <w:r w:rsidR="003A5D9E">
        <w:rPr>
          <w:rFonts w:ascii="Times New Roman" w:hAnsi="Times New Roman" w:cs="Times New Roman"/>
        </w:rPr>
        <w:t>f</w:t>
      </w:r>
      <w:r w:rsidR="00DF1F8D">
        <w:rPr>
          <w:rFonts w:ascii="Times New Roman" w:hAnsi="Times New Roman" w:cs="Times New Roman"/>
        </w:rPr>
        <w:t>iltering</w:t>
      </w:r>
      <w:r w:rsidR="00996CCA">
        <w:rPr>
          <w:rFonts w:ascii="Times New Roman" w:hAnsi="Times New Roman" w:cs="Times New Roman"/>
        </w:rPr>
        <w:t>” or “</w:t>
      </w:r>
      <w:r w:rsidR="003A5D9E">
        <w:rPr>
          <w:rFonts w:ascii="Times New Roman" w:hAnsi="Times New Roman" w:cs="Times New Roman"/>
        </w:rPr>
        <w:t>d</w:t>
      </w:r>
      <w:r w:rsidR="00996CCA">
        <w:rPr>
          <w:rFonts w:ascii="Times New Roman" w:hAnsi="Times New Roman" w:cs="Times New Roman"/>
        </w:rPr>
        <w:t xml:space="preserve">ata </w:t>
      </w:r>
      <w:r w:rsidR="00DF1F8D">
        <w:rPr>
          <w:rFonts w:ascii="Times New Roman" w:hAnsi="Times New Roman" w:cs="Times New Roman"/>
        </w:rPr>
        <w:t>reorganization”.</w:t>
      </w:r>
    </w:p>
    <w:p w14:paraId="51D1C0C8" w14:textId="5A7776AE" w:rsidR="00563CF0" w:rsidRPr="00896DD3" w:rsidRDefault="00027829" w:rsidP="00896DD3">
      <w:pPr>
        <w:tabs>
          <w:tab w:val="left" w:pos="1962"/>
        </w:tabs>
        <w:spacing w:line="480" w:lineRule="auto"/>
        <w:rPr>
          <w:rFonts w:ascii="Times New Roman" w:hAnsi="Times New Roman" w:cs="Times New Roman"/>
        </w:rPr>
      </w:pPr>
      <w:r>
        <w:rPr>
          <w:rFonts w:ascii="Times New Roman" w:hAnsi="Times New Roman" w:cs="Times New Roman"/>
        </w:rPr>
        <w:tab/>
      </w:r>
      <w:r w:rsidR="00994895">
        <w:rPr>
          <w:rFonts w:ascii="Times New Roman" w:hAnsi="Times New Roman" w:cs="Times New Roman"/>
        </w:rPr>
        <w:t>Usually, when prepping data, we can assume that all the responses we received on it were valid, or we could do the task of refining and combing through the data. Both could yield different results, like in the last example</w:t>
      </w:r>
      <w:r w:rsidR="007B18E4">
        <w:rPr>
          <w:rFonts w:ascii="Times New Roman" w:hAnsi="Times New Roman" w:cs="Times New Roman"/>
        </w:rPr>
        <w:t xml:space="preserve"> when asked</w:t>
      </w:r>
      <w:r w:rsidR="00765155">
        <w:rPr>
          <w:rFonts w:ascii="Times New Roman" w:hAnsi="Times New Roman" w:cs="Times New Roman"/>
        </w:rPr>
        <w:t>,</w:t>
      </w:r>
      <w:r w:rsidR="007B18E4">
        <w:rPr>
          <w:rFonts w:ascii="Times New Roman" w:hAnsi="Times New Roman" w:cs="Times New Roman"/>
        </w:rPr>
        <w:t xml:space="preserve"> </w:t>
      </w:r>
      <w:r w:rsidR="009B590A">
        <w:rPr>
          <w:rFonts w:ascii="Times New Roman" w:hAnsi="Times New Roman" w:cs="Times New Roman"/>
        </w:rPr>
        <w:t>“</w:t>
      </w:r>
      <w:r w:rsidR="00555F23">
        <w:rPr>
          <w:rFonts w:ascii="Times New Roman" w:hAnsi="Times New Roman" w:cs="Times New Roman"/>
        </w:rPr>
        <w:t>H</w:t>
      </w:r>
      <w:r w:rsidR="009B590A">
        <w:rPr>
          <w:rFonts w:ascii="Times New Roman" w:hAnsi="Times New Roman" w:cs="Times New Roman"/>
        </w:rPr>
        <w:t>ow do you identify racially?”</w:t>
      </w:r>
      <w:r w:rsidR="00492C7A">
        <w:rPr>
          <w:rFonts w:ascii="Times New Roman" w:hAnsi="Times New Roman" w:cs="Times New Roman"/>
        </w:rPr>
        <w:t xml:space="preserve"> A lot of responses could have come from</w:t>
      </w:r>
      <w:r w:rsidR="00765155">
        <w:rPr>
          <w:rFonts w:ascii="Times New Roman" w:hAnsi="Times New Roman" w:cs="Times New Roman"/>
        </w:rPr>
        <w:t>,</w:t>
      </w:r>
      <w:r w:rsidR="00492C7A">
        <w:rPr>
          <w:rFonts w:ascii="Times New Roman" w:hAnsi="Times New Roman" w:cs="Times New Roman"/>
        </w:rPr>
        <w:t xml:space="preserve"> say, Caucasian people, when in</w:t>
      </w:r>
      <w:r w:rsidR="00555F23">
        <w:rPr>
          <w:rFonts w:ascii="Times New Roman" w:hAnsi="Times New Roman" w:cs="Times New Roman"/>
        </w:rPr>
        <w:t xml:space="preserve"> reality</w:t>
      </w:r>
      <w:r w:rsidR="00765155">
        <w:rPr>
          <w:rFonts w:ascii="Times New Roman" w:hAnsi="Times New Roman" w:cs="Times New Roman"/>
        </w:rPr>
        <w:t>,</w:t>
      </w:r>
      <w:r w:rsidR="00555F23">
        <w:rPr>
          <w:rFonts w:ascii="Times New Roman" w:hAnsi="Times New Roman" w:cs="Times New Roman"/>
        </w:rPr>
        <w:t xml:space="preserve"> most of those responses were unfinished</w:t>
      </w:r>
      <w:r w:rsidR="00765155">
        <w:rPr>
          <w:rFonts w:ascii="Times New Roman" w:hAnsi="Times New Roman" w:cs="Times New Roman"/>
        </w:rPr>
        <w:t>,</w:t>
      </w:r>
      <w:r w:rsidR="00555F23">
        <w:rPr>
          <w:rFonts w:ascii="Times New Roman" w:hAnsi="Times New Roman" w:cs="Times New Roman"/>
        </w:rPr>
        <w:t xml:space="preserve"> and the filtered average is a lot </w:t>
      </w:r>
      <w:proofErr w:type="gramStart"/>
      <w:r w:rsidR="00555F23">
        <w:rPr>
          <w:rFonts w:ascii="Times New Roman" w:hAnsi="Times New Roman" w:cs="Times New Roman"/>
        </w:rPr>
        <w:t>more vast</w:t>
      </w:r>
      <w:proofErr w:type="gramEnd"/>
      <w:r w:rsidR="00555F23">
        <w:rPr>
          <w:rFonts w:ascii="Times New Roman" w:hAnsi="Times New Roman" w:cs="Times New Roman"/>
        </w:rPr>
        <w:t>.</w:t>
      </w:r>
    </w:p>
    <w:p w14:paraId="3E2A7BED" w14:textId="3D38B2ED" w:rsidR="00656505" w:rsidRDefault="00BE6DF7" w:rsidP="00656505">
      <w:pPr>
        <w:tabs>
          <w:tab w:val="left" w:pos="1962"/>
        </w:tabs>
        <w:spacing w:line="480" w:lineRule="auto"/>
        <w:rPr>
          <w:rFonts w:ascii="Times New Roman" w:hAnsi="Times New Roman" w:cs="Times New Roman"/>
        </w:rPr>
      </w:pPr>
      <w:r>
        <w:rPr>
          <w:rFonts w:ascii="Times New Roman" w:hAnsi="Times New Roman" w:cs="Times New Roman"/>
        </w:rPr>
        <w:tab/>
      </w:r>
      <w:r w:rsidR="002D25FA">
        <w:rPr>
          <w:rFonts w:ascii="Times New Roman" w:hAnsi="Times New Roman" w:cs="Times New Roman"/>
        </w:rPr>
        <w:t>We could filter it through looking through the most common responses. Such as a lot o</w:t>
      </w:r>
      <w:r w:rsidR="00876AAA">
        <w:rPr>
          <w:rFonts w:ascii="Times New Roman" w:hAnsi="Times New Roman" w:cs="Times New Roman"/>
        </w:rPr>
        <w:t>f</w:t>
      </w:r>
      <w:r w:rsidR="002D25FA">
        <w:rPr>
          <w:rFonts w:ascii="Times New Roman" w:hAnsi="Times New Roman" w:cs="Times New Roman"/>
        </w:rPr>
        <w:t xml:space="preserve"> people could have answered, “I like it</w:t>
      </w:r>
      <w:r w:rsidR="00876AAA">
        <w:rPr>
          <w:rFonts w:ascii="Times New Roman" w:hAnsi="Times New Roman" w:cs="Times New Roman"/>
        </w:rPr>
        <w:t>,”</w:t>
      </w:r>
      <w:r w:rsidR="002D25FA">
        <w:rPr>
          <w:rFonts w:ascii="Times New Roman" w:hAnsi="Times New Roman" w:cs="Times New Roman"/>
        </w:rPr>
        <w:t xml:space="preserve"> but </w:t>
      </w:r>
      <w:r w:rsidR="00656505">
        <w:rPr>
          <w:rFonts w:ascii="Times New Roman" w:hAnsi="Times New Roman" w:cs="Times New Roman"/>
        </w:rPr>
        <w:t xml:space="preserve">they are worded differently, like “I liked it, </w:t>
      </w:r>
      <w:r w:rsidR="00876AAA">
        <w:rPr>
          <w:rFonts w:ascii="Times New Roman" w:hAnsi="Times New Roman" w:cs="Times New Roman"/>
        </w:rPr>
        <w:t>I</w:t>
      </w:r>
      <w:r w:rsidR="00656505">
        <w:rPr>
          <w:rFonts w:ascii="Times New Roman" w:hAnsi="Times New Roman" w:cs="Times New Roman"/>
        </w:rPr>
        <w:t xml:space="preserve"> like </w:t>
      </w:r>
      <w:proofErr w:type="gramStart"/>
      <w:r w:rsidR="00656505">
        <w:rPr>
          <w:rFonts w:ascii="Times New Roman" w:hAnsi="Times New Roman" w:cs="Times New Roman"/>
        </w:rPr>
        <w:t>it, or</w:t>
      </w:r>
      <w:proofErr w:type="gramEnd"/>
      <w:r w:rsidR="00656505">
        <w:rPr>
          <w:rFonts w:ascii="Times New Roman" w:hAnsi="Times New Roman" w:cs="Times New Roman"/>
        </w:rPr>
        <w:t xml:space="preserve"> like it”.</w:t>
      </w:r>
      <w:r w:rsidR="003A5D9E">
        <w:rPr>
          <w:rFonts w:ascii="Times New Roman" w:hAnsi="Times New Roman" w:cs="Times New Roman"/>
        </w:rPr>
        <w:t xml:space="preserve"> By grouping similar responses, we can weed out the outliers and see what </w:t>
      </w:r>
      <w:proofErr w:type="gramStart"/>
      <w:r w:rsidR="003A5D9E">
        <w:rPr>
          <w:rFonts w:ascii="Times New Roman" w:hAnsi="Times New Roman" w:cs="Times New Roman"/>
        </w:rPr>
        <w:t>is the minority/majority of responses</w:t>
      </w:r>
      <w:proofErr w:type="gramEnd"/>
      <w:r w:rsidR="003A5D9E">
        <w:rPr>
          <w:rFonts w:ascii="Times New Roman" w:hAnsi="Times New Roman" w:cs="Times New Roman"/>
        </w:rPr>
        <w:t>.</w:t>
      </w:r>
    </w:p>
    <w:p w14:paraId="0024AE87" w14:textId="022E809B" w:rsidR="00604E5C" w:rsidRDefault="00604E5C" w:rsidP="00656505">
      <w:pPr>
        <w:tabs>
          <w:tab w:val="left" w:pos="1962"/>
        </w:tabs>
        <w:spacing w:line="480" w:lineRule="auto"/>
        <w:rPr>
          <w:rFonts w:ascii="Times New Roman" w:hAnsi="Times New Roman" w:cs="Times New Roman"/>
        </w:rPr>
      </w:pPr>
      <w:r>
        <w:rPr>
          <w:rFonts w:ascii="Times New Roman" w:hAnsi="Times New Roman" w:cs="Times New Roman"/>
        </w:rPr>
        <w:tab/>
        <w:t>Looking at the</w:t>
      </w:r>
      <w:r w:rsidR="006504D1">
        <w:rPr>
          <w:rFonts w:ascii="Times New Roman" w:hAnsi="Times New Roman" w:cs="Times New Roman"/>
        </w:rPr>
        <w:t xml:space="preserve"> responses, if </w:t>
      </w:r>
      <w:r w:rsidR="00B10F98">
        <w:rPr>
          <w:rFonts w:ascii="Times New Roman" w:hAnsi="Times New Roman" w:cs="Times New Roman"/>
        </w:rPr>
        <w:t>they</w:t>
      </w:r>
      <w:r w:rsidR="006504D1">
        <w:rPr>
          <w:rFonts w:ascii="Times New Roman" w:hAnsi="Times New Roman" w:cs="Times New Roman"/>
        </w:rPr>
        <w:t xml:space="preserve"> have to change or alter the data, like in a survey</w:t>
      </w:r>
      <w:r w:rsidR="00C00E26">
        <w:rPr>
          <w:rFonts w:ascii="Times New Roman" w:hAnsi="Times New Roman" w:cs="Times New Roman"/>
        </w:rPr>
        <w:t xml:space="preserve">, </w:t>
      </w:r>
      <w:r w:rsidR="00B10F98">
        <w:rPr>
          <w:rFonts w:ascii="Times New Roman" w:hAnsi="Times New Roman" w:cs="Times New Roman"/>
        </w:rPr>
        <w:t>I think they would try to keep the demographics and response</w:t>
      </w:r>
      <w:r w:rsidR="00C41777">
        <w:rPr>
          <w:rFonts w:ascii="Times New Roman" w:hAnsi="Times New Roman" w:cs="Times New Roman"/>
        </w:rPr>
        <w:t>s</w:t>
      </w:r>
      <w:r w:rsidR="00B10F98">
        <w:rPr>
          <w:rFonts w:ascii="Times New Roman" w:hAnsi="Times New Roman" w:cs="Times New Roman"/>
        </w:rPr>
        <w:t xml:space="preserve"> equal, like if there are </w:t>
      </w:r>
      <w:r w:rsidR="00C41777">
        <w:rPr>
          <w:rFonts w:ascii="Times New Roman" w:hAnsi="Times New Roman" w:cs="Times New Roman"/>
        </w:rPr>
        <w:t>responses like “Yes” and “I agree” those responses are the same and need to be put in the same category.</w:t>
      </w:r>
    </w:p>
    <w:p w14:paraId="60EC3CFC" w14:textId="77777777" w:rsidR="003A5D9E" w:rsidRPr="00896DD3" w:rsidRDefault="003A5D9E" w:rsidP="00656505">
      <w:pPr>
        <w:tabs>
          <w:tab w:val="left" w:pos="1962"/>
        </w:tabs>
        <w:spacing w:line="480" w:lineRule="auto"/>
        <w:rPr>
          <w:rFonts w:ascii="Times New Roman" w:hAnsi="Times New Roman" w:cs="Times New Roman"/>
        </w:rPr>
      </w:pPr>
    </w:p>
    <w:p w14:paraId="0EAF2E77" w14:textId="5CF29443" w:rsidR="0017488C" w:rsidRPr="00896DD3" w:rsidRDefault="0017488C" w:rsidP="00896DD3">
      <w:pPr>
        <w:tabs>
          <w:tab w:val="left" w:pos="1962"/>
        </w:tabs>
        <w:spacing w:line="480" w:lineRule="auto"/>
        <w:rPr>
          <w:rFonts w:ascii="Times New Roman" w:hAnsi="Times New Roman" w:cs="Times New Roman"/>
        </w:rPr>
      </w:pPr>
    </w:p>
    <w:sectPr w:rsidR="0017488C" w:rsidRPr="00896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DB"/>
    <w:rsid w:val="00027829"/>
    <w:rsid w:val="001456F8"/>
    <w:rsid w:val="00147C3E"/>
    <w:rsid w:val="0017488C"/>
    <w:rsid w:val="00183CC9"/>
    <w:rsid w:val="00250BDB"/>
    <w:rsid w:val="00283B5C"/>
    <w:rsid w:val="002D25FA"/>
    <w:rsid w:val="003A5D9E"/>
    <w:rsid w:val="00492C7A"/>
    <w:rsid w:val="00517BD8"/>
    <w:rsid w:val="00526C7E"/>
    <w:rsid w:val="00555F23"/>
    <w:rsid w:val="00563CF0"/>
    <w:rsid w:val="0058764C"/>
    <w:rsid w:val="00604E5C"/>
    <w:rsid w:val="006504D1"/>
    <w:rsid w:val="00656505"/>
    <w:rsid w:val="00765155"/>
    <w:rsid w:val="007B18E4"/>
    <w:rsid w:val="007D740D"/>
    <w:rsid w:val="00831D9E"/>
    <w:rsid w:val="00876AAA"/>
    <w:rsid w:val="00896DD3"/>
    <w:rsid w:val="00922975"/>
    <w:rsid w:val="00994895"/>
    <w:rsid w:val="00996CCA"/>
    <w:rsid w:val="009B590A"/>
    <w:rsid w:val="00B10F98"/>
    <w:rsid w:val="00B471E5"/>
    <w:rsid w:val="00BB3903"/>
    <w:rsid w:val="00BE6DF7"/>
    <w:rsid w:val="00C00E26"/>
    <w:rsid w:val="00C02BC8"/>
    <w:rsid w:val="00C41777"/>
    <w:rsid w:val="00CA5CD9"/>
    <w:rsid w:val="00DB0734"/>
    <w:rsid w:val="00DF1F8D"/>
    <w:rsid w:val="00E778F1"/>
    <w:rsid w:val="00E97B9A"/>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3104D"/>
  <w15:chartTrackingRefBased/>
  <w15:docId w15:val="{EA539AE3-E13F-2045-86D2-642E7C1C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BDB"/>
    <w:rPr>
      <w:rFonts w:eastAsiaTheme="majorEastAsia" w:cstheme="majorBidi"/>
      <w:color w:val="272727" w:themeColor="text1" w:themeTint="D8"/>
    </w:rPr>
  </w:style>
  <w:style w:type="paragraph" w:styleId="Title">
    <w:name w:val="Title"/>
    <w:basedOn w:val="Normal"/>
    <w:next w:val="Normal"/>
    <w:link w:val="TitleChar"/>
    <w:uiPriority w:val="10"/>
    <w:qFormat/>
    <w:rsid w:val="00250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BDB"/>
    <w:pPr>
      <w:spacing w:before="160"/>
      <w:jc w:val="center"/>
    </w:pPr>
    <w:rPr>
      <w:i/>
      <w:iCs/>
      <w:color w:val="404040" w:themeColor="text1" w:themeTint="BF"/>
    </w:rPr>
  </w:style>
  <w:style w:type="character" w:customStyle="1" w:styleId="QuoteChar">
    <w:name w:val="Quote Char"/>
    <w:basedOn w:val="DefaultParagraphFont"/>
    <w:link w:val="Quote"/>
    <w:uiPriority w:val="29"/>
    <w:rsid w:val="00250BDB"/>
    <w:rPr>
      <w:i/>
      <w:iCs/>
      <w:color w:val="404040" w:themeColor="text1" w:themeTint="BF"/>
    </w:rPr>
  </w:style>
  <w:style w:type="paragraph" w:styleId="ListParagraph">
    <w:name w:val="List Paragraph"/>
    <w:basedOn w:val="Normal"/>
    <w:uiPriority w:val="34"/>
    <w:qFormat/>
    <w:rsid w:val="00250BDB"/>
    <w:pPr>
      <w:ind w:left="720"/>
      <w:contextualSpacing/>
    </w:pPr>
  </w:style>
  <w:style w:type="character" w:styleId="IntenseEmphasis">
    <w:name w:val="Intense Emphasis"/>
    <w:basedOn w:val="DefaultParagraphFont"/>
    <w:uiPriority w:val="21"/>
    <w:qFormat/>
    <w:rsid w:val="00250BDB"/>
    <w:rPr>
      <w:i/>
      <w:iCs/>
      <w:color w:val="0F4761" w:themeColor="accent1" w:themeShade="BF"/>
    </w:rPr>
  </w:style>
  <w:style w:type="paragraph" w:styleId="IntenseQuote">
    <w:name w:val="Intense Quote"/>
    <w:basedOn w:val="Normal"/>
    <w:next w:val="Normal"/>
    <w:link w:val="IntenseQuoteChar"/>
    <w:uiPriority w:val="30"/>
    <w:qFormat/>
    <w:rsid w:val="00250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BDB"/>
    <w:rPr>
      <w:i/>
      <w:iCs/>
      <w:color w:val="0F4761" w:themeColor="accent1" w:themeShade="BF"/>
    </w:rPr>
  </w:style>
  <w:style w:type="character" w:styleId="IntenseReference">
    <w:name w:val="Intense Reference"/>
    <w:basedOn w:val="DefaultParagraphFont"/>
    <w:uiPriority w:val="32"/>
    <w:qFormat/>
    <w:rsid w:val="00250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Richerson, Justin</dc:creator>
  <cp:keywords/>
  <dc:description/>
  <cp:lastModifiedBy>Richerson, Justin</cp:lastModifiedBy>
  <cp:revision>34</cp:revision>
  <dcterms:created xsi:type="dcterms:W3CDTF">2025-02-02T21:02:00Z</dcterms:created>
  <dcterms:modified xsi:type="dcterms:W3CDTF">2025-02-24T00:18:00Z</dcterms:modified>
</cp:coreProperties>
</file>