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5176B" w14:textId="77777777" w:rsidR="00F43C4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Troy Shaffer</w:t>
      </w:r>
    </w:p>
    <w:p w14:paraId="24B04CEC" w14:textId="77777777" w:rsidR="00F43C4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DeSpain</w:t>
      </w:r>
      <w:proofErr w:type="spellEnd"/>
    </w:p>
    <w:p w14:paraId="1A83C68A" w14:textId="77777777" w:rsidR="00F43C4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CODES121</w:t>
      </w:r>
    </w:p>
    <w:p w14:paraId="4C645694" w14:textId="77777777" w:rsidR="00F43C4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September 2023</w:t>
      </w:r>
    </w:p>
    <w:p w14:paraId="405A3951" w14:textId="77777777" w:rsidR="00F43C44"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Growing Up Gay</w:t>
      </w:r>
    </w:p>
    <w:p w14:paraId="6055B230" w14:textId="77777777" w:rsidR="00F43C4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“Rise and shine, get up and get ready for church boys”, is what I heard every Sunday growing up. My mom is a religious woman who brought us to church every Sunday she could. I did not hate church when I was a kid.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kids who were fifth grade and under got sent to a playroom that was upstairs. We sang a few Jesus songs and talked about a short story from the bible and then proceeded to play games for the rest of the time. It was fun for me, I enjoyed playing dodgeball at church every </w:t>
      </w:r>
      <w:proofErr w:type="spellStart"/>
      <w:r>
        <w:rPr>
          <w:rFonts w:ascii="Times New Roman" w:eastAsia="Times New Roman" w:hAnsi="Times New Roman" w:cs="Times New Roman"/>
          <w:sz w:val="24"/>
          <w:szCs w:val="24"/>
        </w:rPr>
        <w:t>sunday</w:t>
      </w:r>
      <w:proofErr w:type="spellEnd"/>
      <w:r>
        <w:rPr>
          <w:rFonts w:ascii="Times New Roman" w:eastAsia="Times New Roman" w:hAnsi="Times New Roman" w:cs="Times New Roman"/>
          <w:sz w:val="24"/>
          <w:szCs w:val="24"/>
        </w:rPr>
        <w:t xml:space="preserve">. But then I got to sixth grade, and I had to sit with my family where they preached real </w:t>
      </w:r>
      <w:proofErr w:type="gramStart"/>
      <w:r>
        <w:rPr>
          <w:rFonts w:ascii="Times New Roman" w:eastAsia="Times New Roman" w:hAnsi="Times New Roman" w:cs="Times New Roman"/>
          <w:sz w:val="24"/>
          <w:szCs w:val="24"/>
        </w:rPr>
        <w:t>Jesus</w:t>
      </w:r>
      <w:proofErr w:type="gramEnd"/>
      <w:r>
        <w:rPr>
          <w:rFonts w:ascii="Times New Roman" w:eastAsia="Times New Roman" w:hAnsi="Times New Roman" w:cs="Times New Roman"/>
          <w:sz w:val="24"/>
          <w:szCs w:val="24"/>
        </w:rPr>
        <w:t xml:space="preserve"> stuff. I hated every second of it, I did not care, I do not believe in God, I was only there to make my mom happy. </w:t>
      </w:r>
      <w:r>
        <w:rPr>
          <w:noProof/>
        </w:rPr>
        <w:drawing>
          <wp:anchor distT="114300" distB="114300" distL="114300" distR="114300" simplePos="0" relativeHeight="251658240" behindDoc="0" locked="0" layoutInCell="1" hidden="0" allowOverlap="1" wp14:anchorId="210E819C" wp14:editId="448F1111">
            <wp:simplePos x="0" y="0"/>
            <wp:positionH relativeFrom="column">
              <wp:posOffset>-142874</wp:posOffset>
            </wp:positionH>
            <wp:positionV relativeFrom="paragraph">
              <wp:posOffset>647700</wp:posOffset>
            </wp:positionV>
            <wp:extent cx="2476500" cy="2476500"/>
            <wp:effectExtent l="0" t="0" r="0" b="0"/>
            <wp:wrapSquare wrapText="bothSides" distT="114300" distB="11430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476500" cy="2476500"/>
                    </a:xfrm>
                    <a:prstGeom prst="rect">
                      <a:avLst/>
                    </a:prstGeom>
                    <a:ln/>
                  </pic:spPr>
                </pic:pic>
              </a:graphicData>
            </a:graphic>
          </wp:anchor>
        </w:drawing>
      </w:r>
    </w:p>
    <w:p w14:paraId="52A1CC81" w14:textId="4F7C709D" w:rsidR="00F43C44"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 was fourth grade when I first realized something was up, that I was not like the other boys. I was uncomfortable around other boys my age and loved talking with girls. I did not know what it </w:t>
      </w:r>
      <w:proofErr w:type="gramStart"/>
      <w:r>
        <w:rPr>
          <w:rFonts w:ascii="Times New Roman" w:eastAsia="Times New Roman" w:hAnsi="Times New Roman" w:cs="Times New Roman"/>
          <w:sz w:val="24"/>
          <w:szCs w:val="24"/>
        </w:rPr>
        <w:t>meant,</w:t>
      </w:r>
      <w:proofErr w:type="gramEnd"/>
      <w:r>
        <w:rPr>
          <w:rFonts w:ascii="Times New Roman" w:eastAsia="Times New Roman" w:hAnsi="Times New Roman" w:cs="Times New Roman"/>
          <w:sz w:val="24"/>
          <w:szCs w:val="24"/>
        </w:rPr>
        <w:t xml:space="preserve"> I was nine years old. There was a feeling in my body that I could not explain. Once I hit middle school is when things started to make sense. This is when the realization of me being gay </w:t>
      </w:r>
      <w:proofErr w:type="gramStart"/>
      <w:r>
        <w:rPr>
          <w:rFonts w:ascii="Times New Roman" w:eastAsia="Times New Roman" w:hAnsi="Times New Roman" w:cs="Times New Roman"/>
          <w:sz w:val="24"/>
          <w:szCs w:val="24"/>
        </w:rPr>
        <w:t>started</w:t>
      </w:r>
      <w:proofErr w:type="gramEnd"/>
      <w:r>
        <w:rPr>
          <w:rFonts w:ascii="Times New Roman" w:eastAsia="Times New Roman" w:hAnsi="Times New Roman" w:cs="Times New Roman"/>
          <w:sz w:val="24"/>
          <w:szCs w:val="24"/>
        </w:rPr>
        <w:t xml:space="preserve"> but I wanted to think I was bisexual. I hated this part of myself, </w:t>
      </w:r>
      <w:proofErr w:type="gramStart"/>
      <w:r>
        <w:rPr>
          <w:rFonts w:ascii="Times New Roman" w:eastAsia="Times New Roman" w:hAnsi="Times New Roman" w:cs="Times New Roman"/>
          <w:sz w:val="24"/>
          <w:szCs w:val="24"/>
        </w:rPr>
        <w:t>due to the fact that</w:t>
      </w:r>
      <w:proofErr w:type="gramEnd"/>
      <w:r>
        <w:rPr>
          <w:rFonts w:ascii="Times New Roman" w:eastAsia="Times New Roman" w:hAnsi="Times New Roman" w:cs="Times New Roman"/>
          <w:sz w:val="24"/>
          <w:szCs w:val="24"/>
        </w:rPr>
        <w:t xml:space="preserve"> my entire family is not supportive of it. This led to me feeling the need to hide my true self to the world. There was a lot of confusion, frustration, and mental strain. Lots of nights were </w:t>
      </w:r>
      <w:r>
        <w:rPr>
          <w:rFonts w:ascii="Times New Roman" w:eastAsia="Times New Roman" w:hAnsi="Times New Roman" w:cs="Times New Roman"/>
          <w:sz w:val="24"/>
          <w:szCs w:val="24"/>
        </w:rPr>
        <w:lastRenderedPageBreak/>
        <w:t xml:space="preserve">spent crying myself to sleep. I could not even escape at school because my brother was there too, and the thought of him finding out through someone else was terrifying. One day in the middle of eighth grade, a rumor started about my </w:t>
      </w:r>
      <w:proofErr w:type="gramStart"/>
      <w:r>
        <w:rPr>
          <w:rFonts w:ascii="Times New Roman" w:eastAsia="Times New Roman" w:hAnsi="Times New Roman" w:cs="Times New Roman"/>
          <w:sz w:val="24"/>
          <w:szCs w:val="24"/>
        </w:rPr>
        <w:t>sexuality</w:t>
      </w:r>
      <w:proofErr w:type="gramEnd"/>
      <w:r>
        <w:rPr>
          <w:rFonts w:ascii="Times New Roman" w:eastAsia="Times New Roman" w:hAnsi="Times New Roman" w:cs="Times New Roman"/>
          <w:sz w:val="24"/>
          <w:szCs w:val="24"/>
        </w:rPr>
        <w:t xml:space="preserve"> and it felt like my world was collapsing around me. People I knew gave me mean glares in the hallways and my own friends questioned it. One of my best friends came up to me in class and said “Troy, I have a question. People are saying you are gay, is that true? It's totally okay if you are.” My entire body froze and filled with panic. I quickly responded with No, and said it was just a rumor. 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xml:space="preserve"> “Thank god”. That day has stuck with me for years and ever since I have been very cautious with who I let be close to me. </w:t>
      </w:r>
    </w:p>
    <w:p w14:paraId="242F4E60" w14:textId="667E0F3F" w:rsidR="00F43C44" w:rsidRDefault="00D44E3B">
      <w:pPr>
        <w:spacing w:line="480" w:lineRule="auto"/>
        <w:rPr>
          <w:rFonts w:ascii="Times New Roman" w:eastAsia="Times New Roman" w:hAnsi="Times New Roman" w:cs="Times New Roman"/>
          <w:sz w:val="24"/>
          <w:szCs w:val="24"/>
        </w:rPr>
      </w:pPr>
      <w:r>
        <w:rPr>
          <w:noProof/>
        </w:rPr>
        <w:drawing>
          <wp:anchor distT="114300" distB="114300" distL="114300" distR="114300" simplePos="0" relativeHeight="251659264" behindDoc="0" locked="0" layoutInCell="1" hidden="0" allowOverlap="1" wp14:anchorId="3F8E9962" wp14:editId="1784BF27">
            <wp:simplePos x="0" y="0"/>
            <wp:positionH relativeFrom="column">
              <wp:posOffset>3159125</wp:posOffset>
            </wp:positionH>
            <wp:positionV relativeFrom="paragraph">
              <wp:posOffset>36195</wp:posOffset>
            </wp:positionV>
            <wp:extent cx="2971800" cy="4225925"/>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t="14512" b="16443"/>
                    <a:stretch>
                      <a:fillRect/>
                    </a:stretch>
                  </pic:blipFill>
                  <pic:spPr>
                    <a:xfrm>
                      <a:off x="0" y="0"/>
                      <a:ext cx="2971800" cy="4225925"/>
                    </a:xfrm>
                    <a:prstGeom prst="rect">
                      <a:avLst/>
                    </a:prstGeom>
                    <a:ln/>
                  </pic:spPr>
                </pic:pic>
              </a:graphicData>
            </a:graphic>
          </wp:anchor>
        </w:drawing>
      </w:r>
      <w:r w:rsidR="00000000">
        <w:rPr>
          <w:rFonts w:ascii="Times New Roman" w:eastAsia="Times New Roman" w:hAnsi="Times New Roman" w:cs="Times New Roman"/>
          <w:sz w:val="24"/>
          <w:szCs w:val="24"/>
        </w:rPr>
        <w:tab/>
        <w:t xml:space="preserve">High school started and I felt much more of a preference to boys than girls and this was the start of extreme </w:t>
      </w:r>
      <w:proofErr w:type="spellStart"/>
      <w:r w:rsidR="00000000">
        <w:rPr>
          <w:rFonts w:ascii="Times New Roman" w:eastAsia="Times New Roman" w:hAnsi="Times New Roman" w:cs="Times New Roman"/>
          <w:sz w:val="24"/>
          <w:szCs w:val="24"/>
        </w:rPr>
        <w:t>self hatred</w:t>
      </w:r>
      <w:proofErr w:type="spellEnd"/>
      <w:r w:rsidR="00000000">
        <w:rPr>
          <w:rFonts w:ascii="Times New Roman" w:eastAsia="Times New Roman" w:hAnsi="Times New Roman" w:cs="Times New Roman"/>
          <w:sz w:val="24"/>
          <w:szCs w:val="24"/>
        </w:rPr>
        <w:t xml:space="preserve">. Freshman year I met a </w:t>
      </w:r>
      <w:proofErr w:type="gramStart"/>
      <w:r w:rsidR="00000000">
        <w:rPr>
          <w:rFonts w:ascii="Times New Roman" w:eastAsia="Times New Roman" w:hAnsi="Times New Roman" w:cs="Times New Roman"/>
          <w:sz w:val="24"/>
          <w:szCs w:val="24"/>
        </w:rPr>
        <w:t>girl</w:t>
      </w:r>
      <w:proofErr w:type="gramEnd"/>
      <w:r w:rsidR="00000000">
        <w:rPr>
          <w:rFonts w:ascii="Times New Roman" w:eastAsia="Times New Roman" w:hAnsi="Times New Roman" w:cs="Times New Roman"/>
          <w:sz w:val="24"/>
          <w:szCs w:val="24"/>
        </w:rPr>
        <w:t xml:space="preserve"> and we very quickly became great friends and would talk to each other every day. There was a lot of confusion with her, we were best friends, and I thought I wanted more. Freshman homecoming came around and I wanted to go with her. I popped the big question and asked her to be my date to which she said yes. This homecoming was a very big turning point in discovering myself. The dance was awful and awkward. We were both uncomfortable and left very early. After leaving, we went to her </w:t>
      </w:r>
      <w:proofErr w:type="gramStart"/>
      <w:r w:rsidR="00000000">
        <w:rPr>
          <w:rFonts w:ascii="Times New Roman" w:eastAsia="Times New Roman" w:hAnsi="Times New Roman" w:cs="Times New Roman"/>
          <w:sz w:val="24"/>
          <w:szCs w:val="24"/>
        </w:rPr>
        <w:t>house</w:t>
      </w:r>
      <w:proofErr w:type="gramEnd"/>
      <w:r w:rsidR="00000000">
        <w:rPr>
          <w:rFonts w:ascii="Times New Roman" w:eastAsia="Times New Roman" w:hAnsi="Times New Roman" w:cs="Times New Roman"/>
          <w:sz w:val="24"/>
          <w:szCs w:val="24"/>
        </w:rPr>
        <w:t xml:space="preserve"> and I realized this was not what I wanted and our </w:t>
      </w:r>
      <w:r w:rsidR="00000000">
        <w:rPr>
          <w:rFonts w:ascii="Times New Roman" w:eastAsia="Times New Roman" w:hAnsi="Times New Roman" w:cs="Times New Roman"/>
          <w:sz w:val="24"/>
          <w:szCs w:val="24"/>
        </w:rPr>
        <w:lastRenderedPageBreak/>
        <w:t xml:space="preserve">friendship would never be the same again. Months passed and we stopped talking nearly as much and there was just an awkward tension between us. This slowly led to the end of our friendship altogether. </w:t>
      </w:r>
    </w:p>
    <w:p w14:paraId="45DE86BA" w14:textId="243460F7" w:rsidR="00F43C44" w:rsidRDefault="00D44E3B">
      <w:pPr>
        <w:spacing w:line="480" w:lineRule="auto"/>
        <w:rPr>
          <w:rFonts w:ascii="Times New Roman" w:eastAsia="Times New Roman" w:hAnsi="Times New Roman" w:cs="Times New Roman"/>
          <w:sz w:val="24"/>
          <w:szCs w:val="24"/>
        </w:rPr>
      </w:pPr>
      <w:r>
        <w:rPr>
          <w:noProof/>
        </w:rPr>
        <w:drawing>
          <wp:anchor distT="114300" distB="114300" distL="114300" distR="114300" simplePos="0" relativeHeight="251660288" behindDoc="0" locked="0" layoutInCell="1" hidden="0" allowOverlap="1" wp14:anchorId="60AD17B8" wp14:editId="24E78A09">
            <wp:simplePos x="0" y="0"/>
            <wp:positionH relativeFrom="column">
              <wp:posOffset>-304165</wp:posOffset>
            </wp:positionH>
            <wp:positionV relativeFrom="paragraph">
              <wp:posOffset>1040765</wp:posOffset>
            </wp:positionV>
            <wp:extent cx="3384550" cy="4443095"/>
            <wp:effectExtent l="0" t="0" r="0" b="0"/>
            <wp:wrapSquare wrapText="bothSides" distT="114300" distB="114300" distL="114300" distR="11430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3384550" cy="4443095"/>
                    </a:xfrm>
                    <a:prstGeom prst="rect">
                      <a:avLst/>
                    </a:prstGeom>
                    <a:ln/>
                  </pic:spPr>
                </pic:pic>
              </a:graphicData>
            </a:graphic>
          </wp:anchor>
        </w:drawing>
      </w:r>
      <w:r w:rsidR="00000000">
        <w:rPr>
          <w:rFonts w:ascii="Times New Roman" w:eastAsia="Times New Roman" w:hAnsi="Times New Roman" w:cs="Times New Roman"/>
          <w:sz w:val="24"/>
          <w:szCs w:val="24"/>
        </w:rPr>
        <w:tab/>
        <w:t xml:space="preserve">The school year started off normal, but quarantine </w:t>
      </w:r>
      <w:proofErr w:type="gramStart"/>
      <w:r w:rsidR="00000000">
        <w:rPr>
          <w:rFonts w:ascii="Times New Roman" w:eastAsia="Times New Roman" w:hAnsi="Times New Roman" w:cs="Times New Roman"/>
          <w:sz w:val="24"/>
          <w:szCs w:val="24"/>
        </w:rPr>
        <w:t>hit</w:t>
      </w:r>
      <w:proofErr w:type="gramEnd"/>
      <w:r w:rsidR="00000000">
        <w:rPr>
          <w:rFonts w:ascii="Times New Roman" w:eastAsia="Times New Roman" w:hAnsi="Times New Roman" w:cs="Times New Roman"/>
          <w:sz w:val="24"/>
          <w:szCs w:val="24"/>
        </w:rPr>
        <w:t xml:space="preserve"> and everyone was locked in their houses. This was a period of a lot of </w:t>
      </w:r>
      <w:proofErr w:type="spellStart"/>
      <w:r w:rsidR="00000000">
        <w:rPr>
          <w:rFonts w:ascii="Times New Roman" w:eastAsia="Times New Roman" w:hAnsi="Times New Roman" w:cs="Times New Roman"/>
          <w:sz w:val="24"/>
          <w:szCs w:val="24"/>
        </w:rPr>
        <w:t>self discovery</w:t>
      </w:r>
      <w:proofErr w:type="spellEnd"/>
      <w:r w:rsidR="00000000">
        <w:rPr>
          <w:rFonts w:ascii="Times New Roman" w:eastAsia="Times New Roman" w:hAnsi="Times New Roman" w:cs="Times New Roman"/>
          <w:sz w:val="24"/>
          <w:szCs w:val="24"/>
        </w:rPr>
        <w:t xml:space="preserve"> for me. Like my love for Taylor Swift when she released my favorite album of all time </w:t>
      </w:r>
      <w:r w:rsidR="00000000">
        <w:rPr>
          <w:rFonts w:ascii="Times New Roman" w:eastAsia="Times New Roman" w:hAnsi="Times New Roman" w:cs="Times New Roman"/>
          <w:i/>
          <w:sz w:val="24"/>
          <w:szCs w:val="24"/>
        </w:rPr>
        <w:t>folklore</w:t>
      </w:r>
      <w:r w:rsidR="00000000">
        <w:rPr>
          <w:rFonts w:ascii="Times New Roman" w:eastAsia="Times New Roman" w:hAnsi="Times New Roman" w:cs="Times New Roman"/>
          <w:sz w:val="24"/>
          <w:szCs w:val="24"/>
        </w:rPr>
        <w:t xml:space="preserve">. This album has been the soundtrack to my life ever since. I felt such a deep connection to the songs especially a track titled “my tears ricochet”. This song got me through a lot of dark thoughts about the fact of my parents possibly not accepting me for who I was. Not only did I discover my love for this album, around this time I started to accept the fact that I was not bisexual and was just gay. The hatred of this part of me was starting to slowly dwindle.  I was very much still very uncomfortable with it and was not ready for people to know. However, keeping it inside proved to be very difficult and I just needed to talk to someone about it. Sophomore year was when I came out for the first time, I told my close friend of several years Livia. This felt like a thousand tons off of my shoulders, she was so </w:t>
      </w:r>
      <w:proofErr w:type="gramStart"/>
      <w:r w:rsidR="00000000">
        <w:rPr>
          <w:rFonts w:ascii="Times New Roman" w:eastAsia="Times New Roman" w:hAnsi="Times New Roman" w:cs="Times New Roman"/>
          <w:sz w:val="24"/>
          <w:szCs w:val="24"/>
        </w:rPr>
        <w:t>supportive</w:t>
      </w:r>
      <w:proofErr w:type="gramEnd"/>
      <w:r w:rsidR="00000000">
        <w:rPr>
          <w:rFonts w:ascii="Times New Roman" w:eastAsia="Times New Roman" w:hAnsi="Times New Roman" w:cs="Times New Roman"/>
          <w:sz w:val="24"/>
          <w:szCs w:val="24"/>
        </w:rPr>
        <w:t xml:space="preserve"> and it meant the world to me. It would not be until senior year until I was more </w:t>
      </w:r>
      <w:r w:rsidR="00000000">
        <w:rPr>
          <w:rFonts w:ascii="Times New Roman" w:eastAsia="Times New Roman" w:hAnsi="Times New Roman" w:cs="Times New Roman"/>
          <w:sz w:val="24"/>
          <w:szCs w:val="24"/>
        </w:rPr>
        <w:lastRenderedPageBreak/>
        <w:t xml:space="preserve">comfortable with it at school. My brother was no longer in </w:t>
      </w:r>
      <w:proofErr w:type="gramStart"/>
      <w:r w:rsidR="00000000">
        <w:rPr>
          <w:rFonts w:ascii="Times New Roman" w:eastAsia="Times New Roman" w:hAnsi="Times New Roman" w:cs="Times New Roman"/>
          <w:sz w:val="24"/>
          <w:szCs w:val="24"/>
        </w:rPr>
        <w:t>school</w:t>
      </w:r>
      <w:proofErr w:type="gramEnd"/>
      <w:r w:rsidR="00000000">
        <w:rPr>
          <w:rFonts w:ascii="Times New Roman" w:eastAsia="Times New Roman" w:hAnsi="Times New Roman" w:cs="Times New Roman"/>
          <w:sz w:val="24"/>
          <w:szCs w:val="24"/>
        </w:rPr>
        <w:t xml:space="preserve"> so I had no worry of it getting to him and the rest of my family. </w:t>
      </w:r>
    </w:p>
    <w:p w14:paraId="04E35CD9" w14:textId="76A15090" w:rsidR="00F43C44" w:rsidRDefault="00D44E3B">
      <w:pPr>
        <w:spacing w:line="480" w:lineRule="auto"/>
        <w:rPr>
          <w:rFonts w:ascii="Times New Roman" w:eastAsia="Times New Roman" w:hAnsi="Times New Roman" w:cs="Times New Roman"/>
          <w:sz w:val="24"/>
          <w:szCs w:val="24"/>
        </w:rPr>
      </w:pPr>
      <w:r>
        <w:rPr>
          <w:noProof/>
        </w:rPr>
        <w:drawing>
          <wp:anchor distT="114300" distB="114300" distL="114300" distR="114300" simplePos="0" relativeHeight="251661312" behindDoc="0" locked="0" layoutInCell="1" hidden="0" allowOverlap="1" wp14:anchorId="56C87354" wp14:editId="22FD262A">
            <wp:simplePos x="0" y="0"/>
            <wp:positionH relativeFrom="column">
              <wp:posOffset>1606550</wp:posOffset>
            </wp:positionH>
            <wp:positionV relativeFrom="paragraph">
              <wp:posOffset>2553970</wp:posOffset>
            </wp:positionV>
            <wp:extent cx="4307205" cy="3181985"/>
            <wp:effectExtent l="0" t="0" r="0" b="0"/>
            <wp:wrapSquare wrapText="bothSides" distT="114300" distB="114300" distL="114300" distR="11430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4307205" cy="3181985"/>
                    </a:xfrm>
                    <a:prstGeom prst="rect">
                      <a:avLst/>
                    </a:prstGeom>
                    <a:ln/>
                  </pic:spPr>
                </pic:pic>
              </a:graphicData>
            </a:graphic>
          </wp:anchor>
        </w:drawing>
      </w:r>
      <w:r w:rsidR="00000000">
        <w:rPr>
          <w:rFonts w:ascii="Times New Roman" w:eastAsia="Times New Roman" w:hAnsi="Times New Roman" w:cs="Times New Roman"/>
          <w:sz w:val="24"/>
          <w:szCs w:val="24"/>
        </w:rPr>
        <w:tab/>
        <w:t xml:space="preserve">With being more comfortable with my sexuality I wanted to tell </w:t>
      </w:r>
      <w:proofErr w:type="gramStart"/>
      <w:r w:rsidR="00000000">
        <w:rPr>
          <w:rFonts w:ascii="Times New Roman" w:eastAsia="Times New Roman" w:hAnsi="Times New Roman" w:cs="Times New Roman"/>
          <w:sz w:val="24"/>
          <w:szCs w:val="24"/>
        </w:rPr>
        <w:t>all of</w:t>
      </w:r>
      <w:proofErr w:type="gramEnd"/>
      <w:r w:rsidR="00000000">
        <w:rPr>
          <w:rFonts w:ascii="Times New Roman" w:eastAsia="Times New Roman" w:hAnsi="Times New Roman" w:cs="Times New Roman"/>
          <w:sz w:val="24"/>
          <w:szCs w:val="24"/>
        </w:rPr>
        <w:t xml:space="preserve"> my friends the truth. This was both easy and difficult. I had two very different friend groups, one being mainly girls and other gay people and the other being all straight guys. The girls and gays group </w:t>
      </w:r>
      <w:proofErr w:type="gramStart"/>
      <w:r w:rsidR="00000000">
        <w:rPr>
          <w:rFonts w:ascii="Times New Roman" w:eastAsia="Times New Roman" w:hAnsi="Times New Roman" w:cs="Times New Roman"/>
          <w:sz w:val="24"/>
          <w:szCs w:val="24"/>
        </w:rPr>
        <w:t>was</w:t>
      </w:r>
      <w:proofErr w:type="gramEnd"/>
      <w:r w:rsidR="00000000">
        <w:rPr>
          <w:rFonts w:ascii="Times New Roman" w:eastAsia="Times New Roman" w:hAnsi="Times New Roman" w:cs="Times New Roman"/>
          <w:sz w:val="24"/>
          <w:szCs w:val="24"/>
        </w:rPr>
        <w:t xml:space="preserve"> very natural feeling, I did not feel any pressure coming out to them and knew there would be zero judgement. Gradually, I came out to them, and </w:t>
      </w:r>
      <w:proofErr w:type="gramStart"/>
      <w:r w:rsidR="00000000">
        <w:rPr>
          <w:rFonts w:ascii="Times New Roman" w:eastAsia="Times New Roman" w:hAnsi="Times New Roman" w:cs="Times New Roman"/>
          <w:sz w:val="24"/>
          <w:szCs w:val="24"/>
        </w:rPr>
        <w:t>a majority of</w:t>
      </w:r>
      <w:proofErr w:type="gramEnd"/>
      <w:r w:rsidR="00000000">
        <w:rPr>
          <w:rFonts w:ascii="Times New Roman" w:eastAsia="Times New Roman" w:hAnsi="Times New Roman" w:cs="Times New Roman"/>
          <w:sz w:val="24"/>
          <w:szCs w:val="24"/>
        </w:rPr>
        <w:t xml:space="preserve"> them already thought so. The only thing I felt after telling them was utter love and support. However, coming out to “the boys” was much more of a challenge to me. Having the fear of them not liking the fact that I am gay was horrifying. I was afraid that they would think it was weird and I would make them</w:t>
      </w:r>
      <w:r>
        <w:rPr>
          <w:rFonts w:ascii="Times New Roman" w:eastAsia="Times New Roman" w:hAnsi="Times New Roman" w:cs="Times New Roman"/>
          <w:sz w:val="24"/>
          <w:szCs w:val="24"/>
        </w:rPr>
        <w:t xml:space="preserve"> </w:t>
      </w:r>
      <w:r w:rsidR="00000000">
        <w:rPr>
          <w:rFonts w:ascii="Times New Roman" w:eastAsia="Times New Roman" w:hAnsi="Times New Roman" w:cs="Times New Roman"/>
          <w:sz w:val="24"/>
          <w:szCs w:val="24"/>
        </w:rPr>
        <w:t xml:space="preserve">uncomfortable. I came out to one of them way before the others, Owen was the one I was closest to and most comfortable with. He was very supportive and already suspected it. After some time, I finally felt the need to tell the rest of them. </w:t>
      </w:r>
      <w:proofErr w:type="gramStart"/>
      <w:r w:rsidR="00000000">
        <w:rPr>
          <w:rFonts w:ascii="Times New Roman" w:eastAsia="Times New Roman" w:hAnsi="Times New Roman" w:cs="Times New Roman"/>
          <w:sz w:val="24"/>
          <w:szCs w:val="24"/>
        </w:rPr>
        <w:t>So</w:t>
      </w:r>
      <w:proofErr w:type="gramEnd"/>
      <w:r w:rsidR="00000000">
        <w:rPr>
          <w:rFonts w:ascii="Times New Roman" w:eastAsia="Times New Roman" w:hAnsi="Times New Roman" w:cs="Times New Roman"/>
          <w:sz w:val="24"/>
          <w:szCs w:val="24"/>
        </w:rPr>
        <w:t xml:space="preserve"> one day, I bit the bullet and finally sent a text to the group chat coming out. This was very anxiety inducing since I was not sure if everyone would be like Owen. I had to turn off my phone and take a step back. A few hours later, I turned my phone back on and was met with </w:t>
      </w:r>
      <w:r w:rsidR="00000000">
        <w:rPr>
          <w:rFonts w:ascii="Times New Roman" w:eastAsia="Times New Roman" w:hAnsi="Times New Roman" w:cs="Times New Roman"/>
          <w:sz w:val="24"/>
          <w:szCs w:val="24"/>
        </w:rPr>
        <w:lastRenderedPageBreak/>
        <w:t xml:space="preserve">so much love. I guess I was not very good at hiding it as much as I thought I was, as once again they all basically knew. To be fair, not many straight guys are obsessed with Taylor Swift. </w:t>
      </w:r>
    </w:p>
    <w:p w14:paraId="216DAB0E" w14:textId="7ECFDF9B" w:rsidR="00F43C44" w:rsidRDefault="00D44E3B">
      <w:pPr>
        <w:spacing w:line="480" w:lineRule="auto"/>
        <w:rPr>
          <w:rFonts w:ascii="Times New Roman" w:eastAsia="Times New Roman" w:hAnsi="Times New Roman" w:cs="Times New Roman"/>
          <w:sz w:val="24"/>
          <w:szCs w:val="24"/>
        </w:rPr>
      </w:pPr>
      <w:r>
        <w:rPr>
          <w:noProof/>
        </w:rPr>
        <w:drawing>
          <wp:anchor distT="114300" distB="114300" distL="114300" distR="114300" simplePos="0" relativeHeight="251662336" behindDoc="0" locked="0" layoutInCell="1" hidden="0" allowOverlap="1" wp14:anchorId="272A70C4" wp14:editId="5476FAAC">
            <wp:simplePos x="0" y="0"/>
            <wp:positionH relativeFrom="column">
              <wp:posOffset>-222250</wp:posOffset>
            </wp:positionH>
            <wp:positionV relativeFrom="paragraph">
              <wp:posOffset>396875</wp:posOffset>
            </wp:positionV>
            <wp:extent cx="2768600" cy="1663700"/>
            <wp:effectExtent l="0" t="0" r="0" b="0"/>
            <wp:wrapSquare wrapText="bothSides" distT="114300" distB="114300" distL="114300" distR="114300"/>
            <wp:docPr id="1" name="image3.jpg" descr="Flags of the LGBTIQ Community | Outright International"/>
            <wp:cNvGraphicFramePr/>
            <a:graphic xmlns:a="http://schemas.openxmlformats.org/drawingml/2006/main">
              <a:graphicData uri="http://schemas.openxmlformats.org/drawingml/2006/picture">
                <pic:pic xmlns:pic="http://schemas.openxmlformats.org/drawingml/2006/picture">
                  <pic:nvPicPr>
                    <pic:cNvPr id="0" name="image3.jpg" descr="Flags of the LGBTIQ Community | Outright International"/>
                    <pic:cNvPicPr preferRelativeResize="0"/>
                  </pic:nvPicPr>
                  <pic:blipFill>
                    <a:blip r:embed="rId10"/>
                    <a:srcRect/>
                    <a:stretch>
                      <a:fillRect/>
                    </a:stretch>
                  </pic:blipFill>
                  <pic:spPr>
                    <a:xfrm>
                      <a:off x="0" y="0"/>
                      <a:ext cx="2768600" cy="1663700"/>
                    </a:xfrm>
                    <a:prstGeom prst="rect">
                      <a:avLst/>
                    </a:prstGeom>
                    <a:ln/>
                  </pic:spPr>
                </pic:pic>
              </a:graphicData>
            </a:graphic>
          </wp:anchor>
        </w:drawing>
      </w:r>
      <w:r w:rsidR="00000000">
        <w:rPr>
          <w:rFonts w:ascii="Times New Roman" w:eastAsia="Times New Roman" w:hAnsi="Times New Roman" w:cs="Times New Roman"/>
          <w:sz w:val="24"/>
          <w:szCs w:val="24"/>
        </w:rPr>
        <w:tab/>
        <w:t xml:space="preserve">Although there were a lot of rough patches, I am more comfortable with myself than I have ever been. This journey is far from over as I am still not out to my family. But with the friends that I have, it has made the process easier and more comforting. Through my experience with church, school, and friends, I have found my true self and I am happy with it. </w:t>
      </w:r>
    </w:p>
    <w:p w14:paraId="0747F0BC" w14:textId="77777777" w:rsidR="00F43C44" w:rsidRDefault="00F43C44">
      <w:pPr>
        <w:spacing w:line="480" w:lineRule="auto"/>
        <w:rPr>
          <w:rFonts w:ascii="Times New Roman" w:eastAsia="Times New Roman" w:hAnsi="Times New Roman" w:cs="Times New Roman"/>
        </w:rPr>
      </w:pPr>
    </w:p>
    <w:p w14:paraId="6DEB1C0F" w14:textId="77777777" w:rsidR="00F43C44" w:rsidRDefault="00F43C44">
      <w:pPr>
        <w:spacing w:line="480" w:lineRule="auto"/>
        <w:rPr>
          <w:rFonts w:ascii="Times New Roman" w:eastAsia="Times New Roman" w:hAnsi="Times New Roman" w:cs="Times New Roman"/>
        </w:rPr>
      </w:pPr>
    </w:p>
    <w:p w14:paraId="6FA05B64" w14:textId="77777777" w:rsidR="00F43C44" w:rsidRDefault="00000000">
      <w:pPr>
        <w:spacing w:line="480" w:lineRule="auto"/>
        <w:jc w:val="center"/>
        <w:rPr>
          <w:rFonts w:ascii="Times New Roman" w:eastAsia="Times New Roman" w:hAnsi="Times New Roman" w:cs="Times New Roman"/>
        </w:rPr>
      </w:pPr>
      <w:r>
        <w:rPr>
          <w:rFonts w:ascii="Times New Roman" w:eastAsia="Times New Roman" w:hAnsi="Times New Roman" w:cs="Times New Roman"/>
        </w:rPr>
        <w:t>Picture Citation</w:t>
      </w:r>
    </w:p>
    <w:p w14:paraId="75DEF367" w14:textId="77777777" w:rsidR="00F43C44"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Pride Flag:</w:t>
      </w:r>
    </w:p>
    <w:p w14:paraId="052C9BCD" w14:textId="77777777" w:rsidR="00F43C44" w:rsidRDefault="00000000">
      <w:pPr>
        <w:spacing w:line="480" w:lineRule="auto"/>
        <w:rPr>
          <w:rFonts w:ascii="Times New Roman" w:eastAsia="Times New Roman" w:hAnsi="Times New Roman" w:cs="Times New Roman"/>
        </w:rPr>
      </w:pPr>
      <w:hyperlink r:id="rId11">
        <w:r>
          <w:rPr>
            <w:rFonts w:ascii="Times New Roman" w:eastAsia="Times New Roman" w:hAnsi="Times New Roman" w:cs="Times New Roman"/>
            <w:color w:val="1155CC"/>
            <w:u w:val="single"/>
          </w:rPr>
          <w:t>https://outrightinternational.org/insights/flags-lgbtiq-community</w:t>
        </w:r>
      </w:hyperlink>
    </w:p>
    <w:p w14:paraId="1B61B1CF" w14:textId="77777777" w:rsidR="00F43C44"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All other photos were mine</w:t>
      </w:r>
    </w:p>
    <w:p w14:paraId="0DEF1DBB" w14:textId="77777777" w:rsidR="00F43C44" w:rsidRDefault="00F43C44">
      <w:pPr>
        <w:spacing w:line="480" w:lineRule="auto"/>
        <w:rPr>
          <w:rFonts w:ascii="Times New Roman" w:eastAsia="Times New Roman" w:hAnsi="Times New Roman" w:cs="Times New Roman"/>
        </w:rPr>
      </w:pPr>
    </w:p>
    <w:p w14:paraId="29544602" w14:textId="77777777" w:rsidR="00F43C44" w:rsidRDefault="00F43C44">
      <w:pPr>
        <w:spacing w:line="480" w:lineRule="auto"/>
        <w:rPr>
          <w:rFonts w:ascii="Times New Roman" w:eastAsia="Times New Roman" w:hAnsi="Times New Roman" w:cs="Times New Roman"/>
        </w:rPr>
      </w:pPr>
    </w:p>
    <w:sectPr w:rsidR="00F43C44">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1DBBC" w14:textId="77777777" w:rsidR="001A16E9" w:rsidRDefault="001A16E9">
      <w:pPr>
        <w:spacing w:line="240" w:lineRule="auto"/>
      </w:pPr>
      <w:r>
        <w:separator/>
      </w:r>
    </w:p>
  </w:endnote>
  <w:endnote w:type="continuationSeparator" w:id="0">
    <w:p w14:paraId="4589A57D" w14:textId="77777777" w:rsidR="001A16E9" w:rsidRDefault="001A16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F2326" w14:textId="77777777" w:rsidR="001A16E9" w:rsidRDefault="001A16E9">
      <w:pPr>
        <w:spacing w:line="240" w:lineRule="auto"/>
      </w:pPr>
      <w:r>
        <w:separator/>
      </w:r>
    </w:p>
  </w:footnote>
  <w:footnote w:type="continuationSeparator" w:id="0">
    <w:p w14:paraId="1A029311" w14:textId="77777777" w:rsidR="001A16E9" w:rsidRDefault="001A16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1F7C" w14:textId="77777777" w:rsidR="00F43C44" w:rsidRDefault="00000000">
    <w:pPr>
      <w:jc w:val="right"/>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Shaffer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D44E3B">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C44"/>
    <w:rsid w:val="001A16E9"/>
    <w:rsid w:val="00D44E3B"/>
    <w:rsid w:val="00F43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3C839"/>
  <w15:docId w15:val="{8374D104-5ABA-2A43-82AF-A5878489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outrightinternational.org/insights/flags-lgbtiq-community" TargetMode="Externa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1006</Words>
  <Characters>5433</Characters>
  <Application>Microsoft Office Word</Application>
  <DocSecurity>0</DocSecurity>
  <Lines>543</Lines>
  <Paragraphs>214</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Shaffer, Troy</cp:lastModifiedBy>
  <cp:revision>2</cp:revision>
  <dcterms:created xsi:type="dcterms:W3CDTF">2023-09-16T03:07:00Z</dcterms:created>
  <dcterms:modified xsi:type="dcterms:W3CDTF">2023-09-16T03:07:00Z</dcterms:modified>
</cp:coreProperties>
</file>